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FF936" w14:textId="225672FC" w:rsidR="004241D1" w:rsidRPr="0047196B" w:rsidRDefault="00C2099F" w:rsidP="004241D1">
      <w:pPr>
        <w:jc w:val="both"/>
        <w:rPr>
          <w:b/>
          <w:szCs w:val="18"/>
          <w:lang w:val="et-EE"/>
        </w:rPr>
      </w:pPr>
      <w:r w:rsidRPr="0047196B">
        <w:rPr>
          <w:b/>
          <w:szCs w:val="18"/>
          <w:lang w:val="et-EE"/>
        </w:rPr>
        <w:t>2</w:t>
      </w:r>
      <w:r w:rsidR="005C384E">
        <w:rPr>
          <w:b/>
          <w:szCs w:val="18"/>
          <w:lang w:val="et-EE"/>
        </w:rPr>
        <w:t>9</w:t>
      </w:r>
      <w:r w:rsidR="00996CD9">
        <w:rPr>
          <w:b/>
          <w:szCs w:val="18"/>
          <w:lang w:val="et-EE"/>
        </w:rPr>
        <w:t>.02.2024</w:t>
      </w:r>
    </w:p>
    <w:p w14:paraId="4D586914" w14:textId="77777777" w:rsidR="004241D1" w:rsidRPr="0047196B" w:rsidRDefault="004241D1" w:rsidP="004241D1">
      <w:pPr>
        <w:jc w:val="both"/>
        <w:rPr>
          <w:b/>
          <w:szCs w:val="18"/>
          <w:lang w:val="et-EE"/>
        </w:rPr>
      </w:pPr>
    </w:p>
    <w:p w14:paraId="02ECA4E7" w14:textId="177EE090" w:rsidR="0036644F" w:rsidRPr="0047196B" w:rsidRDefault="001C3270" w:rsidP="0036644F">
      <w:pPr>
        <w:jc w:val="both"/>
        <w:rPr>
          <w:b/>
          <w:szCs w:val="18"/>
          <w:lang w:val="et-EE"/>
        </w:rPr>
      </w:pPr>
      <w:r w:rsidRPr="0047196B">
        <w:rPr>
          <w:b/>
          <w:szCs w:val="18"/>
          <w:lang w:val="et-EE"/>
        </w:rPr>
        <w:t>K</w:t>
      </w:r>
      <w:r w:rsidR="00996CD9">
        <w:rPr>
          <w:b/>
          <w:szCs w:val="18"/>
          <w:lang w:val="et-EE"/>
        </w:rPr>
        <w:t>aitseministeerium</w:t>
      </w:r>
    </w:p>
    <w:p w14:paraId="2FA9B45C" w14:textId="77777777" w:rsidR="00996CD9" w:rsidRDefault="00996CD9" w:rsidP="00996CD9">
      <w:pPr>
        <w:jc w:val="both"/>
        <w:rPr>
          <w:b/>
          <w:szCs w:val="18"/>
          <w:lang w:val="et-EE"/>
        </w:rPr>
      </w:pPr>
      <w:r w:rsidRPr="00996CD9">
        <w:rPr>
          <w:b/>
          <w:szCs w:val="18"/>
          <w:lang w:val="et-EE"/>
        </w:rPr>
        <w:t>Sakala 1</w:t>
      </w:r>
      <w:r>
        <w:rPr>
          <w:b/>
          <w:szCs w:val="18"/>
          <w:lang w:val="et-EE"/>
        </w:rPr>
        <w:t xml:space="preserve">, </w:t>
      </w:r>
      <w:r w:rsidRPr="00996CD9">
        <w:rPr>
          <w:b/>
          <w:szCs w:val="18"/>
          <w:lang w:val="et-EE"/>
        </w:rPr>
        <w:t>15094 Tallinn</w:t>
      </w:r>
    </w:p>
    <w:p w14:paraId="5BA6A2B9" w14:textId="2C395CCB" w:rsidR="0036644F" w:rsidRPr="0047196B" w:rsidRDefault="0036644F" w:rsidP="00996CD9">
      <w:pPr>
        <w:jc w:val="both"/>
        <w:rPr>
          <w:b/>
          <w:szCs w:val="18"/>
          <w:lang w:val="et-EE"/>
        </w:rPr>
      </w:pPr>
      <w:r w:rsidRPr="0047196B">
        <w:rPr>
          <w:b/>
          <w:szCs w:val="18"/>
          <w:lang w:val="et-EE"/>
        </w:rPr>
        <w:t>E-post:</w:t>
      </w:r>
      <w:r w:rsidR="00E54454" w:rsidRPr="0047196B">
        <w:rPr>
          <w:b/>
          <w:szCs w:val="18"/>
          <w:lang w:val="et-EE"/>
        </w:rPr>
        <w:t xml:space="preserve"> </w:t>
      </w:r>
      <w:hyperlink r:id="rId8" w:history="1">
        <w:r w:rsidR="00996CD9" w:rsidRPr="00EF3EBD">
          <w:rPr>
            <w:rStyle w:val="Hyperlink"/>
          </w:rPr>
          <w:t>info@kaitseministeerium.ee</w:t>
        </w:r>
      </w:hyperlink>
      <w:r w:rsidR="00996CD9">
        <w:t xml:space="preserve"> </w:t>
      </w:r>
    </w:p>
    <w:p w14:paraId="192A4A7E" w14:textId="77777777" w:rsidR="00767A88" w:rsidRPr="0047196B" w:rsidRDefault="00767A88" w:rsidP="004241D1">
      <w:pPr>
        <w:jc w:val="both"/>
        <w:rPr>
          <w:szCs w:val="18"/>
          <w:lang w:val="et-EE"/>
        </w:rPr>
      </w:pPr>
    </w:p>
    <w:p w14:paraId="6F05BB91" w14:textId="1B087D7E" w:rsidR="000C23D6" w:rsidRPr="0047196B" w:rsidRDefault="001B112E" w:rsidP="000C23D6">
      <w:pPr>
        <w:jc w:val="both"/>
        <w:rPr>
          <w:b/>
          <w:szCs w:val="18"/>
          <w:lang w:val="et-EE"/>
        </w:rPr>
      </w:pPr>
      <w:r w:rsidRPr="0047196B">
        <w:rPr>
          <w:b/>
          <w:szCs w:val="18"/>
          <w:lang w:val="et-EE"/>
        </w:rPr>
        <w:t xml:space="preserve">Teabenõude </w:t>
      </w:r>
      <w:r w:rsidR="000C23D6" w:rsidRPr="0047196B">
        <w:rPr>
          <w:b/>
          <w:szCs w:val="18"/>
          <w:lang w:val="et-EE"/>
        </w:rPr>
        <w:t>esitaja:</w:t>
      </w:r>
    </w:p>
    <w:p w14:paraId="49F98A1C" w14:textId="77777777" w:rsidR="000C23D6" w:rsidRPr="0047196B" w:rsidRDefault="000C23D6" w:rsidP="000C23D6">
      <w:pPr>
        <w:jc w:val="both"/>
        <w:rPr>
          <w:szCs w:val="18"/>
          <w:lang w:val="et-EE"/>
        </w:rPr>
      </w:pPr>
    </w:p>
    <w:p w14:paraId="05342553" w14:textId="0FC360CC" w:rsidR="000C23D6" w:rsidRPr="0047196B" w:rsidRDefault="001C3270" w:rsidP="000C23D6">
      <w:pPr>
        <w:jc w:val="both"/>
        <w:rPr>
          <w:szCs w:val="18"/>
          <w:lang w:val="et-EE"/>
        </w:rPr>
      </w:pPr>
      <w:r w:rsidRPr="0047196B">
        <w:rPr>
          <w:szCs w:val="18"/>
          <w:lang w:val="et-EE"/>
        </w:rPr>
        <w:t>Advokaat</w:t>
      </w:r>
      <w:r w:rsidR="000C23D6" w:rsidRPr="0047196B">
        <w:rPr>
          <w:szCs w:val="18"/>
          <w:lang w:val="et-EE"/>
        </w:rPr>
        <w:t xml:space="preserve"> </w:t>
      </w:r>
      <w:r w:rsidRPr="0047196B">
        <w:rPr>
          <w:szCs w:val="18"/>
          <w:lang w:val="et-EE"/>
        </w:rPr>
        <w:t>Kaspar Kaljurand</w:t>
      </w:r>
    </w:p>
    <w:p w14:paraId="3C8889C4" w14:textId="138DCF42" w:rsidR="000C23D6" w:rsidRPr="0047196B" w:rsidRDefault="000C23D6" w:rsidP="000C23D6">
      <w:pPr>
        <w:jc w:val="both"/>
        <w:rPr>
          <w:szCs w:val="18"/>
          <w:lang w:val="et-EE"/>
        </w:rPr>
      </w:pPr>
      <w:r w:rsidRPr="0047196B">
        <w:rPr>
          <w:szCs w:val="18"/>
          <w:lang w:val="et-EE"/>
        </w:rPr>
        <w:t>Advokaadibüroo Eversheds Sutherland Ots &amp; Co</w:t>
      </w:r>
    </w:p>
    <w:p w14:paraId="5D19E8E9" w14:textId="1617C6A2" w:rsidR="000C23D6" w:rsidRPr="0047196B" w:rsidRDefault="000C23D6" w:rsidP="000C23D6">
      <w:pPr>
        <w:jc w:val="both"/>
        <w:rPr>
          <w:szCs w:val="18"/>
          <w:lang w:val="et-EE"/>
        </w:rPr>
      </w:pPr>
      <w:r w:rsidRPr="0047196B">
        <w:rPr>
          <w:szCs w:val="18"/>
          <w:lang w:val="et-EE"/>
        </w:rPr>
        <w:t>Kentmanni 4/Sakala 10, 10116 Tallinn</w:t>
      </w:r>
    </w:p>
    <w:p w14:paraId="46092223" w14:textId="4E292992" w:rsidR="000C23D6" w:rsidRPr="0047196B" w:rsidRDefault="000C23D6" w:rsidP="000C23D6">
      <w:pPr>
        <w:jc w:val="both"/>
        <w:rPr>
          <w:szCs w:val="18"/>
          <w:lang w:val="et-EE"/>
        </w:rPr>
      </w:pPr>
      <w:r w:rsidRPr="0047196B">
        <w:rPr>
          <w:szCs w:val="18"/>
          <w:lang w:val="et-EE"/>
        </w:rPr>
        <w:t>Tel: 6 229 990</w:t>
      </w:r>
    </w:p>
    <w:p w14:paraId="676F7D57" w14:textId="1D6C764A" w:rsidR="000C23D6" w:rsidRPr="0047196B" w:rsidRDefault="000C23D6" w:rsidP="000C23D6">
      <w:pPr>
        <w:jc w:val="both"/>
        <w:rPr>
          <w:szCs w:val="18"/>
          <w:lang w:val="et-EE"/>
        </w:rPr>
      </w:pPr>
      <w:r w:rsidRPr="0047196B">
        <w:rPr>
          <w:szCs w:val="18"/>
          <w:lang w:val="et-EE"/>
        </w:rPr>
        <w:t>E-post:</w:t>
      </w:r>
      <w:r w:rsidR="00D259CA" w:rsidRPr="0047196B">
        <w:rPr>
          <w:szCs w:val="18"/>
          <w:lang w:val="et-EE"/>
        </w:rPr>
        <w:t xml:space="preserve"> </w:t>
      </w:r>
      <w:hyperlink r:id="rId9" w:history="1">
        <w:r w:rsidR="00D259CA" w:rsidRPr="0047196B">
          <w:rPr>
            <w:rStyle w:val="Hyperlink"/>
            <w:szCs w:val="18"/>
            <w:lang w:val="et-EE"/>
          </w:rPr>
          <w:t>kaspar.kaljurand@eversheds-sutherland.ee</w:t>
        </w:r>
      </w:hyperlink>
      <w:r w:rsidR="00D259CA" w:rsidRPr="0047196B">
        <w:rPr>
          <w:szCs w:val="18"/>
          <w:lang w:val="et-EE"/>
        </w:rPr>
        <w:tab/>
      </w:r>
    </w:p>
    <w:p w14:paraId="3B2870A3" w14:textId="067872AF" w:rsidR="000C23D6" w:rsidRPr="0047196B" w:rsidRDefault="000C23D6" w:rsidP="000C23D6">
      <w:pPr>
        <w:jc w:val="both"/>
        <w:rPr>
          <w:szCs w:val="18"/>
          <w:lang w:val="et-EE"/>
        </w:rPr>
      </w:pPr>
    </w:p>
    <w:p w14:paraId="55D44BCF" w14:textId="77777777" w:rsidR="00767A88" w:rsidRPr="0047196B" w:rsidRDefault="00767A88" w:rsidP="000C23D6">
      <w:pPr>
        <w:jc w:val="both"/>
        <w:rPr>
          <w:szCs w:val="18"/>
          <w:lang w:val="et-EE"/>
        </w:rPr>
      </w:pPr>
    </w:p>
    <w:p w14:paraId="0CA11BC4" w14:textId="16944F18" w:rsidR="000C23D6" w:rsidRPr="0047196B" w:rsidRDefault="000C23D6" w:rsidP="000C23D6">
      <w:pPr>
        <w:jc w:val="both"/>
        <w:rPr>
          <w:b/>
          <w:szCs w:val="18"/>
          <w:lang w:val="et-EE"/>
        </w:rPr>
      </w:pPr>
      <w:r w:rsidRPr="0047196B">
        <w:rPr>
          <w:b/>
          <w:szCs w:val="18"/>
          <w:lang w:val="et-EE"/>
        </w:rPr>
        <w:t>TEABENÕUE</w:t>
      </w:r>
    </w:p>
    <w:p w14:paraId="1BB2ECFF" w14:textId="77777777" w:rsidR="000C23D6" w:rsidRPr="0047196B" w:rsidRDefault="000C23D6" w:rsidP="000C23D6">
      <w:pPr>
        <w:jc w:val="both"/>
        <w:rPr>
          <w:szCs w:val="18"/>
          <w:lang w:val="et-EE"/>
        </w:rPr>
      </w:pPr>
    </w:p>
    <w:p w14:paraId="783FA9FA" w14:textId="4C6D32CB" w:rsidR="000C23D6" w:rsidRPr="0047196B" w:rsidRDefault="000C23D6" w:rsidP="000C23D6">
      <w:pPr>
        <w:jc w:val="both"/>
        <w:rPr>
          <w:szCs w:val="18"/>
          <w:lang w:val="et-EE"/>
        </w:rPr>
      </w:pPr>
    </w:p>
    <w:p w14:paraId="6D52B2D7" w14:textId="0515DF55" w:rsidR="003B6140" w:rsidRPr="0047196B" w:rsidRDefault="003B6140" w:rsidP="003B6140">
      <w:pPr>
        <w:jc w:val="both"/>
        <w:rPr>
          <w:szCs w:val="18"/>
          <w:lang w:val="et-EE"/>
        </w:rPr>
      </w:pPr>
      <w:r w:rsidRPr="0047196B">
        <w:rPr>
          <w:szCs w:val="18"/>
          <w:lang w:val="et-EE"/>
        </w:rPr>
        <w:t>Lugupeetud</w:t>
      </w:r>
      <w:r w:rsidR="00276557" w:rsidRPr="0047196B">
        <w:rPr>
          <w:szCs w:val="18"/>
          <w:lang w:val="et-EE"/>
        </w:rPr>
        <w:t xml:space="preserve"> </w:t>
      </w:r>
      <w:r w:rsidR="00225CF2">
        <w:rPr>
          <w:szCs w:val="18"/>
          <w:lang w:val="et-EE"/>
        </w:rPr>
        <w:t>Kaitseministeerium</w:t>
      </w:r>
      <w:r w:rsidR="00DF2E1D" w:rsidRPr="0047196B">
        <w:rPr>
          <w:szCs w:val="18"/>
          <w:lang w:val="et-EE"/>
        </w:rPr>
        <w:t>,</w:t>
      </w:r>
    </w:p>
    <w:p w14:paraId="55E8FED3" w14:textId="77777777" w:rsidR="003B6140" w:rsidRPr="0047196B" w:rsidRDefault="003B6140" w:rsidP="000C23D6">
      <w:pPr>
        <w:jc w:val="both"/>
        <w:rPr>
          <w:szCs w:val="18"/>
          <w:lang w:val="et-EE"/>
        </w:rPr>
      </w:pPr>
    </w:p>
    <w:p w14:paraId="264B01D6" w14:textId="53111833" w:rsidR="000C23D6" w:rsidRPr="0047196B" w:rsidRDefault="001F283B" w:rsidP="000C23D6">
      <w:pPr>
        <w:numPr>
          <w:ilvl w:val="0"/>
          <w:numId w:val="35"/>
        </w:numPr>
        <w:ind w:left="340" w:hanging="340"/>
        <w:jc w:val="both"/>
        <w:rPr>
          <w:vanish/>
          <w:szCs w:val="18"/>
          <w:lang w:val="et-EE"/>
          <w:specVanish/>
        </w:rPr>
      </w:pPr>
      <w:r w:rsidRPr="0047196B">
        <w:rPr>
          <w:szCs w:val="18"/>
          <w:lang w:val="et-EE"/>
        </w:rPr>
        <w:t xml:space="preserve">Käesolev teabenõue on esitatud meie </w:t>
      </w:r>
      <w:r w:rsidR="000C23D6" w:rsidRPr="0047196B">
        <w:rPr>
          <w:szCs w:val="18"/>
          <w:lang w:val="et-EE"/>
        </w:rPr>
        <w:t xml:space="preserve">kliendi </w:t>
      </w:r>
      <w:r w:rsidR="0036644F" w:rsidRPr="0047196B">
        <w:rPr>
          <w:szCs w:val="18"/>
          <w:lang w:val="et-EE"/>
        </w:rPr>
        <w:t xml:space="preserve">MTÜ Vilivalla ja </w:t>
      </w:r>
      <w:r w:rsidR="00690C14" w:rsidRPr="0047196B">
        <w:rPr>
          <w:szCs w:val="18"/>
          <w:lang w:val="et-EE"/>
        </w:rPr>
        <w:t>Änglema Kaitseks</w:t>
      </w:r>
      <w:r w:rsidR="00B162AB" w:rsidRPr="0047196B">
        <w:rPr>
          <w:szCs w:val="18"/>
          <w:lang w:val="et-EE"/>
        </w:rPr>
        <w:t xml:space="preserve"> </w:t>
      </w:r>
      <w:r w:rsidR="000C23D6" w:rsidRPr="0047196B">
        <w:rPr>
          <w:szCs w:val="18"/>
          <w:lang w:val="et-EE"/>
        </w:rPr>
        <w:t>nimel ja ülesandel</w:t>
      </w:r>
      <w:r w:rsidRPr="0047196B">
        <w:rPr>
          <w:szCs w:val="18"/>
          <w:lang w:val="et-EE"/>
        </w:rPr>
        <w:t xml:space="preserve"> ning </w:t>
      </w:r>
      <w:r w:rsidR="00690C14" w:rsidRPr="0047196B">
        <w:rPr>
          <w:szCs w:val="18"/>
          <w:lang w:val="et-EE"/>
        </w:rPr>
        <w:t>AvTS</w:t>
      </w:r>
      <w:r w:rsidRPr="0047196B">
        <w:rPr>
          <w:szCs w:val="18"/>
          <w:lang w:val="et-EE"/>
        </w:rPr>
        <w:t xml:space="preserve"> §</w:t>
      </w:r>
      <w:r w:rsidR="004A7F75" w:rsidRPr="0047196B">
        <w:rPr>
          <w:szCs w:val="18"/>
          <w:lang w:val="et-EE"/>
        </w:rPr>
        <w:t>-de</w:t>
      </w:r>
      <w:r w:rsidRPr="0047196B">
        <w:rPr>
          <w:szCs w:val="18"/>
          <w:lang w:val="et-EE"/>
        </w:rPr>
        <w:t xml:space="preserve"> 5 – 9, § 13, § 14, § 17 ja § 18</w:t>
      </w:r>
      <w:r w:rsidR="00690C14" w:rsidRPr="0047196B">
        <w:rPr>
          <w:szCs w:val="18"/>
          <w:lang w:val="et-EE"/>
        </w:rPr>
        <w:t xml:space="preserve"> ning KeÜS </w:t>
      </w:r>
      <w:r w:rsidR="00231056" w:rsidRPr="0047196B">
        <w:rPr>
          <w:szCs w:val="18"/>
          <w:lang w:val="et-EE"/>
        </w:rPr>
        <w:t>§ 24</w:t>
      </w:r>
      <w:r w:rsidRPr="0047196B">
        <w:rPr>
          <w:szCs w:val="18"/>
          <w:lang w:val="et-EE"/>
        </w:rPr>
        <w:t xml:space="preserve"> alusel. Täiendavaks õiguslikuks aluseks meie poolt soovitud teabe saamisel on advokatuuriseaduse § 41 lg 1 p 4.</w:t>
      </w:r>
    </w:p>
    <w:p w14:paraId="246545CF" w14:textId="55C157F8" w:rsidR="000C23D6" w:rsidRPr="0047196B" w:rsidRDefault="00231056" w:rsidP="000C23D6">
      <w:pPr>
        <w:ind w:left="340"/>
        <w:jc w:val="both"/>
        <w:rPr>
          <w:szCs w:val="18"/>
          <w:lang w:val="et-EE"/>
        </w:rPr>
      </w:pPr>
      <w:r w:rsidRPr="0047196B">
        <w:rPr>
          <w:szCs w:val="18"/>
          <w:lang w:val="et-EE"/>
        </w:rPr>
        <w:t xml:space="preserve"> </w:t>
      </w:r>
    </w:p>
    <w:p w14:paraId="266F2E09" w14:textId="77777777" w:rsidR="0041067C" w:rsidRPr="0047196B" w:rsidRDefault="0041067C" w:rsidP="0041067C">
      <w:pPr>
        <w:ind w:left="340"/>
        <w:jc w:val="both"/>
        <w:rPr>
          <w:szCs w:val="18"/>
          <w:lang w:val="et-EE"/>
        </w:rPr>
      </w:pPr>
    </w:p>
    <w:p w14:paraId="4D910AC8" w14:textId="5B9FA5F7" w:rsidR="00874CC7" w:rsidRPr="0047196B" w:rsidRDefault="00105708" w:rsidP="000E732F">
      <w:pPr>
        <w:numPr>
          <w:ilvl w:val="0"/>
          <w:numId w:val="35"/>
        </w:numPr>
        <w:ind w:left="340" w:hanging="340"/>
        <w:jc w:val="both"/>
        <w:rPr>
          <w:szCs w:val="18"/>
          <w:lang w:val="et-EE"/>
        </w:rPr>
      </w:pPr>
      <w:r w:rsidRPr="0047196B">
        <w:rPr>
          <w:szCs w:val="18"/>
          <w:lang w:val="et-EE"/>
        </w:rPr>
        <w:t xml:space="preserve">Märgime sissejuhatuseks, et küsitud </w:t>
      </w:r>
      <w:r w:rsidR="005B6FA0" w:rsidRPr="0047196B">
        <w:rPr>
          <w:szCs w:val="18"/>
          <w:lang w:val="et-EE"/>
        </w:rPr>
        <w:t>teave</w:t>
      </w:r>
      <w:r w:rsidRPr="0047196B">
        <w:rPr>
          <w:szCs w:val="18"/>
          <w:lang w:val="et-EE"/>
        </w:rPr>
        <w:t xml:space="preserve"> ei ole </w:t>
      </w:r>
      <w:r w:rsidR="000E732F" w:rsidRPr="0047196B">
        <w:rPr>
          <w:szCs w:val="18"/>
          <w:lang w:val="et-EE"/>
        </w:rPr>
        <w:t xml:space="preserve">meile teadaolevalt </w:t>
      </w:r>
      <w:r w:rsidRPr="0047196B">
        <w:rPr>
          <w:szCs w:val="18"/>
          <w:lang w:val="et-EE"/>
        </w:rPr>
        <w:t>kättesaadav</w:t>
      </w:r>
      <w:r w:rsidR="00F034B2" w:rsidRPr="0047196B">
        <w:rPr>
          <w:szCs w:val="18"/>
          <w:lang w:val="et-EE"/>
        </w:rPr>
        <w:t xml:space="preserve"> avalikest teabeallikatest, sealhulgas </w:t>
      </w:r>
      <w:r w:rsidR="000E732F" w:rsidRPr="0047196B">
        <w:rPr>
          <w:szCs w:val="18"/>
          <w:lang w:val="et-EE"/>
        </w:rPr>
        <w:t xml:space="preserve">teabevaldaja dokumendiregistrist. </w:t>
      </w:r>
    </w:p>
    <w:p w14:paraId="4DC12B7C" w14:textId="16DCD602" w:rsidR="005B6FA0" w:rsidRPr="0047196B" w:rsidRDefault="005B6FA0" w:rsidP="005B6FA0">
      <w:pPr>
        <w:ind w:left="340"/>
        <w:jc w:val="both"/>
        <w:rPr>
          <w:szCs w:val="18"/>
          <w:lang w:val="et-EE"/>
        </w:rPr>
      </w:pPr>
    </w:p>
    <w:p w14:paraId="69CD0A7D" w14:textId="3025A994" w:rsidR="00835738" w:rsidRDefault="00087814" w:rsidP="0025439C">
      <w:pPr>
        <w:numPr>
          <w:ilvl w:val="0"/>
          <w:numId w:val="35"/>
        </w:numPr>
        <w:ind w:left="340" w:hanging="340"/>
        <w:jc w:val="both"/>
        <w:rPr>
          <w:szCs w:val="18"/>
          <w:lang w:val="et-EE"/>
        </w:rPr>
      </w:pPr>
      <w:r>
        <w:rPr>
          <w:szCs w:val="18"/>
          <w:lang w:val="et-EE"/>
        </w:rPr>
        <w:t xml:space="preserve">Teabenõude esitajale teadaolevalt planeerib </w:t>
      </w:r>
      <w:r w:rsidR="001707F8">
        <w:rPr>
          <w:szCs w:val="18"/>
          <w:lang w:val="et-EE"/>
        </w:rPr>
        <w:t>Lääne-Harju vald üldplaneeringu</w:t>
      </w:r>
      <w:r w:rsidR="001707F8">
        <w:rPr>
          <w:rStyle w:val="FootnoteReference"/>
          <w:szCs w:val="18"/>
          <w:lang w:val="et-EE"/>
        </w:rPr>
        <w:footnoteReference w:id="1"/>
      </w:r>
      <w:r w:rsidR="001707F8">
        <w:rPr>
          <w:szCs w:val="18"/>
          <w:lang w:val="et-EE"/>
        </w:rPr>
        <w:t xml:space="preserve"> kehtestamist, mis võimaldaks rajada lisas 1 märgitud alale tuulepargi. </w:t>
      </w:r>
      <w:r w:rsidR="002C4163">
        <w:rPr>
          <w:szCs w:val="18"/>
          <w:lang w:val="et-EE"/>
        </w:rPr>
        <w:t xml:space="preserve">Samuti on teabenõude esitajale teada, et </w:t>
      </w:r>
      <w:r w:rsidR="00EC1C8B">
        <w:rPr>
          <w:szCs w:val="18"/>
          <w:lang w:val="et-EE"/>
        </w:rPr>
        <w:t>lisas 1 märgitud alale soovib tulevikus Evecon OÜ rajada umbes 300 m kõrgused tuulegeneraatorid</w:t>
      </w:r>
      <w:r w:rsidR="008C394D">
        <w:rPr>
          <w:szCs w:val="18"/>
          <w:lang w:val="et-EE"/>
        </w:rPr>
        <w:t xml:space="preserve"> (</w:t>
      </w:r>
      <w:r w:rsidR="008C394D" w:rsidRPr="008C394D">
        <w:rPr>
          <w:b/>
          <w:bCs/>
          <w:szCs w:val="18"/>
          <w:lang w:val="et-EE"/>
        </w:rPr>
        <w:t>Lisa 2</w:t>
      </w:r>
      <w:r w:rsidR="008C394D">
        <w:rPr>
          <w:szCs w:val="18"/>
          <w:lang w:val="et-EE"/>
        </w:rPr>
        <w:t>)</w:t>
      </w:r>
      <w:r w:rsidR="0025439C">
        <w:rPr>
          <w:szCs w:val="18"/>
          <w:lang w:val="et-EE"/>
        </w:rPr>
        <w:t xml:space="preserve">. </w:t>
      </w:r>
    </w:p>
    <w:p w14:paraId="30F02DC8" w14:textId="77777777" w:rsidR="0025439C" w:rsidRDefault="0025439C" w:rsidP="0025439C">
      <w:pPr>
        <w:pStyle w:val="ListParagraph"/>
        <w:rPr>
          <w:szCs w:val="18"/>
          <w:lang w:val="et-EE"/>
        </w:rPr>
      </w:pPr>
    </w:p>
    <w:p w14:paraId="5CD6A120" w14:textId="117A8CFD" w:rsidR="0025439C" w:rsidRPr="0025439C" w:rsidRDefault="0025439C" w:rsidP="0025439C">
      <w:pPr>
        <w:numPr>
          <w:ilvl w:val="0"/>
          <w:numId w:val="35"/>
        </w:numPr>
        <w:ind w:left="340" w:hanging="340"/>
        <w:jc w:val="both"/>
        <w:rPr>
          <w:szCs w:val="18"/>
          <w:lang w:val="et-EE"/>
        </w:rPr>
      </w:pPr>
      <w:r>
        <w:rPr>
          <w:szCs w:val="18"/>
          <w:lang w:val="et-EE"/>
        </w:rPr>
        <w:t xml:space="preserve">Palume teabevaldajal avaldada, kas </w:t>
      </w:r>
      <w:r w:rsidR="00DB5EBB">
        <w:rPr>
          <w:szCs w:val="18"/>
          <w:lang w:val="et-EE"/>
        </w:rPr>
        <w:t xml:space="preserve">lisades 1 ja 2 </w:t>
      </w:r>
      <w:r w:rsidR="00EF5B33">
        <w:rPr>
          <w:szCs w:val="18"/>
          <w:lang w:val="et-EE"/>
        </w:rPr>
        <w:t>märgitud ala</w:t>
      </w:r>
      <w:r w:rsidR="00DA0203">
        <w:rPr>
          <w:szCs w:val="18"/>
          <w:lang w:val="et-EE"/>
        </w:rPr>
        <w:t>l tuuleenergeetika arendamise</w:t>
      </w:r>
      <w:r w:rsidR="00EF5B33">
        <w:rPr>
          <w:szCs w:val="18"/>
          <w:lang w:val="et-EE"/>
        </w:rPr>
        <w:t xml:space="preserve"> osas esineb Kaitseministeeriumipoolseid piiranguid seoses mistahes riigikaitseotstarbelise rajatisega (radarisüsteem, lennuväli vms)</w:t>
      </w:r>
      <w:r w:rsidR="00DA0203">
        <w:rPr>
          <w:szCs w:val="18"/>
          <w:lang w:val="et-EE"/>
        </w:rPr>
        <w:t xml:space="preserve">. </w:t>
      </w:r>
    </w:p>
    <w:p w14:paraId="07CA7428" w14:textId="77777777" w:rsidR="00996CD9" w:rsidRDefault="00996CD9" w:rsidP="00996CD9">
      <w:pPr>
        <w:ind w:left="340"/>
        <w:jc w:val="both"/>
        <w:rPr>
          <w:szCs w:val="18"/>
          <w:lang w:val="et-EE"/>
        </w:rPr>
      </w:pPr>
    </w:p>
    <w:p w14:paraId="12AF7A6B" w14:textId="0F13DB23" w:rsidR="004F344E" w:rsidRPr="0047196B" w:rsidRDefault="0087396B" w:rsidP="00835738">
      <w:pPr>
        <w:numPr>
          <w:ilvl w:val="0"/>
          <w:numId w:val="35"/>
        </w:numPr>
        <w:ind w:left="340" w:hanging="340"/>
        <w:jc w:val="both"/>
        <w:rPr>
          <w:szCs w:val="18"/>
          <w:lang w:val="et-EE"/>
        </w:rPr>
      </w:pPr>
      <w:r w:rsidRPr="0047196B">
        <w:rPr>
          <w:szCs w:val="18"/>
          <w:lang w:val="et-EE"/>
        </w:rPr>
        <w:t>M</w:t>
      </w:r>
      <w:r w:rsidR="00835738" w:rsidRPr="0047196B">
        <w:rPr>
          <w:szCs w:val="18"/>
          <w:lang w:val="et-EE"/>
        </w:rPr>
        <w:t>ärgi</w:t>
      </w:r>
      <w:r w:rsidR="00571A12" w:rsidRPr="0047196B">
        <w:rPr>
          <w:szCs w:val="18"/>
          <w:lang w:val="et-EE"/>
        </w:rPr>
        <w:t>me</w:t>
      </w:r>
      <w:r w:rsidR="00410640" w:rsidRPr="0047196B">
        <w:rPr>
          <w:szCs w:val="18"/>
          <w:lang w:val="et-EE"/>
        </w:rPr>
        <w:t xml:space="preserve"> eraldi, et </w:t>
      </w:r>
      <w:r w:rsidR="0017226B" w:rsidRPr="0047196B">
        <w:rPr>
          <w:szCs w:val="18"/>
          <w:lang w:val="et-EE"/>
        </w:rPr>
        <w:t xml:space="preserve">KeÜS § 24 ja AvTS § 28 </w:t>
      </w:r>
      <w:r w:rsidR="00964DA3" w:rsidRPr="0047196B">
        <w:rPr>
          <w:szCs w:val="18"/>
          <w:lang w:val="et-EE"/>
        </w:rPr>
        <w:t xml:space="preserve">lg 1 punkti 13 ning § 36 lg 1 punkti 4 </w:t>
      </w:r>
      <w:r w:rsidR="003B14C3" w:rsidRPr="0047196B">
        <w:rPr>
          <w:szCs w:val="18"/>
          <w:lang w:val="et-EE"/>
        </w:rPr>
        <w:t>alusel on keskkonnateave avalik</w:t>
      </w:r>
      <w:r w:rsidR="0041067C" w:rsidRPr="0047196B">
        <w:rPr>
          <w:szCs w:val="18"/>
          <w:lang w:val="et-EE"/>
        </w:rPr>
        <w:t xml:space="preserve"> ning nimetatud õigusaktidest ei tulene, et teabevaldaja võiks keelduda </w:t>
      </w:r>
      <w:r w:rsidR="005978C0" w:rsidRPr="0047196B">
        <w:rPr>
          <w:szCs w:val="18"/>
          <w:lang w:val="et-EE"/>
        </w:rPr>
        <w:t>palutud teabe väljastamisest.</w:t>
      </w:r>
    </w:p>
    <w:p w14:paraId="76EF4224" w14:textId="77777777" w:rsidR="004F344E" w:rsidRPr="0047196B" w:rsidRDefault="004F344E" w:rsidP="004F344E">
      <w:pPr>
        <w:ind w:left="340"/>
        <w:jc w:val="both"/>
        <w:rPr>
          <w:szCs w:val="18"/>
          <w:lang w:val="et-EE"/>
        </w:rPr>
      </w:pPr>
    </w:p>
    <w:p w14:paraId="52778A8F" w14:textId="32EDDD7A" w:rsidR="00B23F1D" w:rsidRPr="0047196B" w:rsidRDefault="00710935" w:rsidP="000C23D6">
      <w:pPr>
        <w:numPr>
          <w:ilvl w:val="0"/>
          <w:numId w:val="35"/>
        </w:numPr>
        <w:ind w:left="340" w:hanging="340"/>
        <w:jc w:val="both"/>
        <w:rPr>
          <w:szCs w:val="18"/>
          <w:lang w:val="et-EE"/>
        </w:rPr>
      </w:pPr>
      <w:r w:rsidRPr="0047196B">
        <w:rPr>
          <w:szCs w:val="18"/>
          <w:lang w:val="et-EE"/>
        </w:rPr>
        <w:t xml:space="preserve">Vastust </w:t>
      </w:r>
      <w:r w:rsidR="001B112E" w:rsidRPr="0047196B">
        <w:rPr>
          <w:szCs w:val="18"/>
          <w:lang w:val="et-EE"/>
        </w:rPr>
        <w:t>teabenõudele</w:t>
      </w:r>
      <w:r w:rsidRPr="0047196B">
        <w:rPr>
          <w:szCs w:val="18"/>
          <w:lang w:val="et-EE"/>
        </w:rPr>
        <w:t>, s</w:t>
      </w:r>
      <w:r w:rsidR="001B112E" w:rsidRPr="0047196B">
        <w:rPr>
          <w:szCs w:val="18"/>
          <w:lang w:val="et-EE"/>
        </w:rPr>
        <w:t>t</w:t>
      </w:r>
      <w:r w:rsidRPr="0047196B">
        <w:rPr>
          <w:szCs w:val="18"/>
          <w:lang w:val="et-EE"/>
        </w:rPr>
        <w:t xml:space="preserve"> </w:t>
      </w:r>
      <w:r w:rsidR="001B112E" w:rsidRPr="0047196B">
        <w:rPr>
          <w:szCs w:val="18"/>
          <w:lang w:val="et-EE"/>
        </w:rPr>
        <w:t xml:space="preserve">teabenõudes </w:t>
      </w:r>
      <w:r w:rsidRPr="0047196B">
        <w:rPr>
          <w:szCs w:val="18"/>
          <w:lang w:val="et-EE"/>
        </w:rPr>
        <w:t>küsitud teavet, soovime allakirjutanu e-posti aadressile (</w:t>
      </w:r>
      <w:hyperlink r:id="rId10" w:history="1">
        <w:r w:rsidR="009C16B5" w:rsidRPr="00A33A07">
          <w:rPr>
            <w:rStyle w:val="Hyperlink"/>
            <w:lang w:val="et-EE"/>
          </w:rPr>
          <w:t>kaspar.kaljurand@eversheds-sutherland.ee</w:t>
        </w:r>
      </w:hyperlink>
      <w:r w:rsidR="009C16B5">
        <w:rPr>
          <w:lang w:val="et-EE"/>
        </w:rPr>
        <w:t>)</w:t>
      </w:r>
      <w:r w:rsidRPr="0047196B">
        <w:rPr>
          <w:szCs w:val="18"/>
          <w:lang w:val="et-EE"/>
        </w:rPr>
        <w:t>.</w:t>
      </w:r>
    </w:p>
    <w:p w14:paraId="055ECB1E" w14:textId="77777777" w:rsidR="00B23F1D" w:rsidRPr="0047196B" w:rsidRDefault="00B23F1D" w:rsidP="00B23F1D">
      <w:pPr>
        <w:ind w:left="340"/>
        <w:jc w:val="both"/>
        <w:rPr>
          <w:szCs w:val="18"/>
          <w:lang w:val="et-EE"/>
        </w:rPr>
      </w:pPr>
    </w:p>
    <w:p w14:paraId="7210ED0D" w14:textId="763AABAA" w:rsidR="00710935" w:rsidRPr="0047196B" w:rsidRDefault="008D2517" w:rsidP="000B6715">
      <w:pPr>
        <w:numPr>
          <w:ilvl w:val="0"/>
          <w:numId w:val="35"/>
        </w:numPr>
        <w:ind w:left="340" w:hanging="340"/>
        <w:jc w:val="both"/>
        <w:rPr>
          <w:szCs w:val="18"/>
          <w:lang w:val="et-EE"/>
        </w:rPr>
      </w:pPr>
      <w:r w:rsidRPr="0047196B">
        <w:rPr>
          <w:szCs w:val="18"/>
          <w:lang w:val="et-EE"/>
        </w:rPr>
        <w:t>T</w:t>
      </w:r>
      <w:r w:rsidR="001B112E" w:rsidRPr="0047196B">
        <w:rPr>
          <w:szCs w:val="18"/>
          <w:lang w:val="et-EE"/>
        </w:rPr>
        <w:t>eabenõue</w:t>
      </w:r>
      <w:r w:rsidRPr="0047196B">
        <w:rPr>
          <w:szCs w:val="18"/>
          <w:lang w:val="et-EE"/>
        </w:rPr>
        <w:t xml:space="preserve"> tuleb</w:t>
      </w:r>
      <w:r w:rsidR="001B112E" w:rsidRPr="0047196B">
        <w:rPr>
          <w:szCs w:val="18"/>
          <w:lang w:val="et-EE"/>
        </w:rPr>
        <w:t xml:space="preserve"> täita </w:t>
      </w:r>
      <w:r w:rsidRPr="0047196B">
        <w:rPr>
          <w:szCs w:val="18"/>
          <w:lang w:val="et-EE"/>
        </w:rPr>
        <w:t>AvTS</w:t>
      </w:r>
      <w:r w:rsidR="001B112E" w:rsidRPr="0047196B">
        <w:rPr>
          <w:szCs w:val="18"/>
          <w:lang w:val="et-EE"/>
        </w:rPr>
        <w:t xml:space="preserve"> § 18 l</w:t>
      </w:r>
      <w:r w:rsidRPr="0047196B">
        <w:rPr>
          <w:szCs w:val="18"/>
          <w:lang w:val="et-EE"/>
        </w:rPr>
        <w:t>õikes</w:t>
      </w:r>
      <w:r w:rsidR="001B112E" w:rsidRPr="0047196B">
        <w:rPr>
          <w:szCs w:val="18"/>
          <w:lang w:val="et-EE"/>
        </w:rPr>
        <w:t xml:space="preserve"> 1 sätestatud tähtajal</w:t>
      </w:r>
      <w:r w:rsidR="005978C0" w:rsidRPr="0047196B">
        <w:rPr>
          <w:szCs w:val="18"/>
          <w:lang w:val="et-EE"/>
        </w:rPr>
        <w:t xml:space="preserve">, st viivitamata, kuid mitte hiljem kui viie tööpäeva jooksul. </w:t>
      </w:r>
      <w:r w:rsidR="00B162AB" w:rsidRPr="0047196B">
        <w:rPr>
          <w:szCs w:val="18"/>
          <w:lang w:val="et-EE"/>
        </w:rPr>
        <w:t xml:space="preserve"> </w:t>
      </w:r>
    </w:p>
    <w:p w14:paraId="05E7B637" w14:textId="77777777" w:rsidR="00710935" w:rsidRPr="0047196B" w:rsidRDefault="00710935" w:rsidP="00710935">
      <w:pPr>
        <w:ind w:left="340"/>
        <w:jc w:val="both"/>
        <w:rPr>
          <w:szCs w:val="18"/>
          <w:lang w:val="et-EE"/>
        </w:rPr>
      </w:pPr>
    </w:p>
    <w:p w14:paraId="0E2BFD6E" w14:textId="34AFC412" w:rsidR="005E0BD4" w:rsidRPr="0047196B" w:rsidRDefault="00710935" w:rsidP="000C23D6">
      <w:pPr>
        <w:numPr>
          <w:ilvl w:val="0"/>
          <w:numId w:val="35"/>
        </w:numPr>
        <w:ind w:left="340" w:hanging="340"/>
        <w:jc w:val="both"/>
        <w:rPr>
          <w:szCs w:val="18"/>
          <w:lang w:val="et-EE"/>
        </w:rPr>
      </w:pPr>
      <w:r w:rsidRPr="0047196B">
        <w:rPr>
          <w:szCs w:val="18"/>
          <w:lang w:val="et-EE"/>
        </w:rPr>
        <w:t>Küsimuste korral võtke, palun, allakirjutanuga kindlasti ühendust kas telefoni (</w:t>
      </w:r>
      <w:r w:rsidR="00BF6186" w:rsidRPr="0047196B">
        <w:rPr>
          <w:szCs w:val="18"/>
          <w:lang w:val="et-EE"/>
        </w:rPr>
        <w:t xml:space="preserve">+372 </w:t>
      </w:r>
      <w:r w:rsidR="009C16B5">
        <w:rPr>
          <w:szCs w:val="18"/>
          <w:lang w:val="et-EE"/>
        </w:rPr>
        <w:t>5373 6648</w:t>
      </w:r>
      <w:r w:rsidRPr="0047196B">
        <w:rPr>
          <w:szCs w:val="18"/>
          <w:lang w:val="et-EE"/>
        </w:rPr>
        <w:t>) või elektronposti teel (</w:t>
      </w:r>
      <w:hyperlink r:id="rId11" w:history="1">
        <w:r w:rsidR="009C16B5" w:rsidRPr="00A33A07">
          <w:rPr>
            <w:rStyle w:val="Hyperlink"/>
            <w:lang w:val="et-EE"/>
          </w:rPr>
          <w:t>kaspar.kaljurand@eversheds-sutherland.ee</w:t>
        </w:r>
      </w:hyperlink>
      <w:r w:rsidR="009C16B5">
        <w:rPr>
          <w:lang w:val="et-EE"/>
        </w:rPr>
        <w:t>)</w:t>
      </w:r>
      <w:r w:rsidRPr="0047196B">
        <w:rPr>
          <w:szCs w:val="18"/>
          <w:lang w:val="et-EE"/>
        </w:rPr>
        <w:t>.</w:t>
      </w:r>
    </w:p>
    <w:p w14:paraId="56370900" w14:textId="77777777" w:rsidR="000C23D6" w:rsidRPr="0047196B" w:rsidRDefault="000C23D6" w:rsidP="004241D1">
      <w:pPr>
        <w:jc w:val="both"/>
        <w:rPr>
          <w:szCs w:val="18"/>
          <w:lang w:val="et-EE"/>
        </w:rPr>
      </w:pPr>
    </w:p>
    <w:p w14:paraId="7ECF4AB4" w14:textId="77777777" w:rsidR="009F3108" w:rsidRPr="0047196B" w:rsidRDefault="009F3108" w:rsidP="004241D1">
      <w:pPr>
        <w:jc w:val="both"/>
        <w:rPr>
          <w:szCs w:val="18"/>
          <w:lang w:val="et-EE"/>
        </w:rPr>
      </w:pPr>
    </w:p>
    <w:p w14:paraId="55D500B1" w14:textId="3414034C" w:rsidR="00425DC8" w:rsidRPr="0047196B" w:rsidRDefault="00731394" w:rsidP="004241D1">
      <w:pPr>
        <w:jc w:val="both"/>
        <w:rPr>
          <w:szCs w:val="18"/>
          <w:lang w:val="et-EE"/>
        </w:rPr>
      </w:pPr>
      <w:r w:rsidRPr="0047196B">
        <w:rPr>
          <w:szCs w:val="18"/>
          <w:lang w:val="et-EE"/>
        </w:rPr>
        <w:t>Lugupidamisega,</w:t>
      </w:r>
    </w:p>
    <w:p w14:paraId="16416149" w14:textId="77777777" w:rsidR="00731394" w:rsidRPr="0047196B" w:rsidRDefault="00731394" w:rsidP="004241D1">
      <w:pPr>
        <w:jc w:val="both"/>
        <w:rPr>
          <w:szCs w:val="18"/>
          <w:lang w:val="et-EE"/>
        </w:rPr>
      </w:pPr>
    </w:p>
    <w:p w14:paraId="14320E30" w14:textId="288E218B" w:rsidR="00731394" w:rsidRPr="0047196B" w:rsidRDefault="00731394" w:rsidP="004241D1">
      <w:pPr>
        <w:jc w:val="both"/>
        <w:rPr>
          <w:i/>
          <w:szCs w:val="18"/>
          <w:lang w:val="et-EE"/>
        </w:rPr>
      </w:pPr>
      <w:r w:rsidRPr="0047196B">
        <w:rPr>
          <w:i/>
          <w:szCs w:val="18"/>
          <w:lang w:val="et-EE"/>
        </w:rPr>
        <w:t>/allkirjastatud digitaalselt/</w:t>
      </w:r>
    </w:p>
    <w:p w14:paraId="5F570600" w14:textId="77777777" w:rsidR="00731394" w:rsidRPr="0047196B" w:rsidRDefault="00731394" w:rsidP="004241D1">
      <w:pPr>
        <w:jc w:val="both"/>
        <w:rPr>
          <w:szCs w:val="18"/>
          <w:lang w:val="et-EE"/>
        </w:rPr>
      </w:pPr>
    </w:p>
    <w:p w14:paraId="55E3502E" w14:textId="0719B89E" w:rsidR="00731394" w:rsidRPr="0047196B" w:rsidRDefault="00C2099F" w:rsidP="004241D1">
      <w:pPr>
        <w:jc w:val="both"/>
        <w:rPr>
          <w:szCs w:val="18"/>
          <w:lang w:val="et-EE"/>
        </w:rPr>
      </w:pPr>
      <w:r w:rsidRPr="0047196B">
        <w:rPr>
          <w:szCs w:val="18"/>
          <w:lang w:val="et-EE"/>
        </w:rPr>
        <w:t>Kaspar Kaljurand</w:t>
      </w:r>
    </w:p>
    <w:p w14:paraId="0C87D05A" w14:textId="7C5F874E" w:rsidR="00731394" w:rsidRPr="0047196B" w:rsidRDefault="00C2099F" w:rsidP="004241D1">
      <w:pPr>
        <w:jc w:val="both"/>
        <w:rPr>
          <w:szCs w:val="18"/>
          <w:lang w:val="et-EE"/>
        </w:rPr>
      </w:pPr>
      <w:r w:rsidRPr="0047196B">
        <w:rPr>
          <w:szCs w:val="18"/>
          <w:lang w:val="et-EE"/>
        </w:rPr>
        <w:t>Advokaat</w:t>
      </w:r>
    </w:p>
    <w:p w14:paraId="7FF2A840" w14:textId="7F9F5244" w:rsidR="00B56345" w:rsidRPr="0047196B" w:rsidRDefault="00E665FE" w:rsidP="004241D1">
      <w:pPr>
        <w:jc w:val="both"/>
        <w:rPr>
          <w:szCs w:val="18"/>
          <w:lang w:val="et-EE"/>
        </w:rPr>
      </w:pPr>
      <w:r w:rsidRPr="0047196B">
        <w:rPr>
          <w:szCs w:val="18"/>
          <w:lang w:val="et-EE"/>
        </w:rPr>
        <w:lastRenderedPageBreak/>
        <w:t>MTÜ Vilivalla ja Änglema Kaitseks lepinguline esindaja</w:t>
      </w:r>
    </w:p>
    <w:p w14:paraId="7AC6D511" w14:textId="77777777" w:rsidR="00130A79" w:rsidRPr="0047196B" w:rsidRDefault="00130A79" w:rsidP="004241D1">
      <w:pPr>
        <w:jc w:val="both"/>
        <w:rPr>
          <w:szCs w:val="18"/>
          <w:lang w:val="et-EE"/>
        </w:rPr>
      </w:pPr>
    </w:p>
    <w:p w14:paraId="35C70797" w14:textId="4CAEDE0C" w:rsidR="00130A79" w:rsidRPr="0047196B" w:rsidRDefault="00130A79" w:rsidP="004241D1">
      <w:pPr>
        <w:jc w:val="both"/>
        <w:rPr>
          <w:szCs w:val="18"/>
          <w:lang w:val="et-EE"/>
        </w:rPr>
      </w:pPr>
      <w:r w:rsidRPr="0047196B">
        <w:rPr>
          <w:szCs w:val="18"/>
          <w:lang w:val="et-EE"/>
        </w:rPr>
        <w:t xml:space="preserve">Lisatud: </w:t>
      </w:r>
    </w:p>
    <w:p w14:paraId="0C9EF951" w14:textId="04274776" w:rsidR="00130A79" w:rsidRDefault="008C394D" w:rsidP="00130A79">
      <w:pPr>
        <w:pStyle w:val="ListParagraph"/>
        <w:numPr>
          <w:ilvl w:val="0"/>
          <w:numId w:val="38"/>
        </w:numPr>
        <w:jc w:val="both"/>
        <w:rPr>
          <w:szCs w:val="18"/>
          <w:lang w:val="et-EE"/>
        </w:rPr>
      </w:pPr>
      <w:r>
        <w:rPr>
          <w:szCs w:val="18"/>
          <w:lang w:val="et-EE"/>
        </w:rPr>
        <w:t xml:space="preserve">Kaardiandmete väljavõte Lääne-Harju valla üldplaneeringu põhilahenduse kaardilt; </w:t>
      </w:r>
    </w:p>
    <w:p w14:paraId="34054E3A" w14:textId="1F70CAF9" w:rsidR="008C394D" w:rsidRPr="0047196B" w:rsidRDefault="00ED575F" w:rsidP="00130A79">
      <w:pPr>
        <w:pStyle w:val="ListParagraph"/>
        <w:numPr>
          <w:ilvl w:val="0"/>
          <w:numId w:val="38"/>
        </w:numPr>
        <w:jc w:val="both"/>
        <w:rPr>
          <w:szCs w:val="18"/>
          <w:lang w:val="et-EE"/>
        </w:rPr>
      </w:pPr>
      <w:r>
        <w:rPr>
          <w:szCs w:val="18"/>
          <w:lang w:val="et-EE"/>
        </w:rPr>
        <w:t xml:space="preserve">Evecon OÜ tuulegeneraatorite asendiplaan. </w:t>
      </w:r>
    </w:p>
    <w:sectPr w:rsidR="008C394D" w:rsidRPr="0047196B" w:rsidSect="00B7788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268" w:right="851" w:bottom="1418" w:left="1701" w:header="454" w:footer="454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1A33F" w14:textId="77777777" w:rsidR="00B77887" w:rsidRDefault="00B77887" w:rsidP="005D30CA">
      <w:r>
        <w:separator/>
      </w:r>
    </w:p>
  </w:endnote>
  <w:endnote w:type="continuationSeparator" w:id="0">
    <w:p w14:paraId="0F693F64" w14:textId="77777777" w:rsidR="00B77887" w:rsidRDefault="00B77887" w:rsidP="005D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8DCA7" w14:textId="77777777" w:rsidR="002531D2" w:rsidRDefault="002531D2" w:rsidP="007400E6">
    <w:pPr>
      <w:pStyle w:val="Footer"/>
      <w:tabs>
        <w:tab w:val="clear" w:pos="4536"/>
      </w:tabs>
      <w:rPr>
        <w:sz w:val="12"/>
      </w:rPr>
    </w:pPr>
  </w:p>
  <w:p w14:paraId="5FC5C59D" w14:textId="77777777" w:rsidR="002531D2" w:rsidRPr="0053419C" w:rsidRDefault="002531D2" w:rsidP="007400E6">
    <w:pPr>
      <w:pStyle w:val="Footer"/>
      <w:tabs>
        <w:tab w:val="clear" w:pos="453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7913C" w14:textId="77777777" w:rsidR="002531D2" w:rsidRPr="00470BBB" w:rsidRDefault="002531D2" w:rsidP="002C0779">
    <w:pPr>
      <w:pStyle w:val="Footer"/>
      <w:tabs>
        <w:tab w:val="clear" w:pos="4536"/>
        <w:tab w:val="left" w:pos="6634"/>
      </w:tabs>
      <w:spacing w:before="240" w:after="120"/>
      <w:ind w:right="-454"/>
      <w:rPr>
        <w:sz w:val="10"/>
        <w:szCs w:val="10"/>
      </w:rPr>
    </w:pPr>
    <w:r w:rsidRPr="00470BBB">
      <w:rPr>
        <w:vanish/>
        <w:sz w:val="10"/>
        <w:szCs w:val="10"/>
        <w:lang w:val="et-EE" w:eastAsia="et-EE"/>
      </w:rPr>
      <w:drawing>
        <wp:anchor distT="0" distB="0" distL="114300" distR="114300" simplePos="0" relativeHeight="251671552" behindDoc="0" locked="0" layoutInCell="1" allowOverlap="1" wp14:anchorId="31A0A795" wp14:editId="7B49CC14">
          <wp:simplePos x="0" y="0"/>
          <wp:positionH relativeFrom="page">
            <wp:posOffset>822960</wp:posOffset>
          </wp:positionH>
          <wp:positionV relativeFrom="page">
            <wp:posOffset>10761073</wp:posOffset>
          </wp:positionV>
          <wp:extent cx="895985" cy="2465705"/>
          <wp:effectExtent l="0" t="0" r="0" b="0"/>
          <wp:wrapNone/>
          <wp:docPr id="40" name="Picture 40" descr="Alex NAS Docs:Eversheds:Logos:Output:Logo_V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ex NAS Docs:Eversheds:Logos:Output:Logo_V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246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346" w:type="dxa"/>
      <w:tblInd w:w="-113" w:type="dxa"/>
      <w:tblLayout w:type="fixed"/>
      <w:tblLook w:val="01E0" w:firstRow="1" w:lastRow="1" w:firstColumn="1" w:lastColumn="1" w:noHBand="0" w:noVBand="0"/>
    </w:tblPr>
    <w:tblGrid>
      <w:gridCol w:w="8051"/>
      <w:gridCol w:w="2295"/>
    </w:tblGrid>
    <w:tr w:rsidR="002531D2" w:rsidRPr="00BC285F" w14:paraId="02D04537" w14:textId="77777777" w:rsidTr="002C0779">
      <w:trPr>
        <w:trHeight w:val="397"/>
      </w:trPr>
      <w:tc>
        <w:tcPr>
          <w:tcW w:w="8051" w:type="dxa"/>
          <w:vAlign w:val="bottom"/>
        </w:tcPr>
        <w:p w14:paraId="54DBADB9" w14:textId="77777777" w:rsidR="002531D2" w:rsidRPr="00BC285F" w:rsidRDefault="002531D2" w:rsidP="00D55CB3">
          <w:pPr>
            <w:pStyle w:val="Footer"/>
            <w:ind w:right="317"/>
            <w:rPr>
              <w:rFonts w:cs="Verdana"/>
              <w:b/>
              <w:bCs/>
              <w:color w:val="000000"/>
              <w:sz w:val="10"/>
              <w:szCs w:val="10"/>
              <w:lang w:eastAsia="zh-CN"/>
            </w:rPr>
          </w:pPr>
          <w:r w:rsidRPr="00DD4593">
            <w:rPr>
              <w:rFonts w:cs="Verdana"/>
              <w:b/>
              <w:bCs/>
              <w:color w:val="000000"/>
              <w:sz w:val="10"/>
              <w:szCs w:val="10"/>
              <w:lang w:eastAsia="zh-CN"/>
            </w:rPr>
            <w:t xml:space="preserve">Eversheds </w:t>
          </w:r>
          <w:r>
            <w:rPr>
              <w:rFonts w:cs="Verdana"/>
              <w:b/>
              <w:bCs/>
              <w:color w:val="000000"/>
              <w:sz w:val="10"/>
              <w:szCs w:val="10"/>
              <w:lang w:eastAsia="zh-CN"/>
            </w:rPr>
            <w:t xml:space="preserve">Sutherland </w:t>
          </w:r>
          <w:r w:rsidRPr="00DD4593">
            <w:rPr>
              <w:rFonts w:cs="Verdana"/>
              <w:b/>
              <w:bCs/>
              <w:color w:val="000000"/>
              <w:sz w:val="10"/>
              <w:szCs w:val="10"/>
              <w:lang w:eastAsia="zh-CN"/>
            </w:rPr>
            <w:t>Ots &amp; Co</w:t>
          </w:r>
          <w:r>
            <w:rPr>
              <w:rFonts w:cs="Verdana"/>
              <w:b/>
              <w:bCs/>
              <w:color w:val="000000"/>
              <w:sz w:val="10"/>
              <w:szCs w:val="10"/>
              <w:lang w:eastAsia="zh-CN"/>
            </w:rPr>
            <w:t xml:space="preserve"> on </w:t>
          </w:r>
          <w:r w:rsidRPr="00BC285F">
            <w:rPr>
              <w:rFonts w:cs="Verdana"/>
              <w:b/>
              <w:bCs/>
              <w:color w:val="000000"/>
              <w:sz w:val="10"/>
              <w:szCs w:val="10"/>
              <w:lang w:eastAsia="zh-CN"/>
            </w:rPr>
            <w:t>Eversheds International Limited</w:t>
          </w:r>
          <w:r>
            <w:rPr>
              <w:rFonts w:cs="Verdana"/>
              <w:b/>
              <w:bCs/>
              <w:color w:val="000000"/>
              <w:sz w:val="10"/>
              <w:szCs w:val="10"/>
              <w:lang w:eastAsia="zh-CN"/>
            </w:rPr>
            <w:t>´i liige</w:t>
          </w:r>
        </w:p>
        <w:p w14:paraId="0AA47FFB" w14:textId="77777777" w:rsidR="002531D2" w:rsidRPr="00BC285F" w:rsidRDefault="002531D2" w:rsidP="00BC285F">
          <w:pPr>
            <w:pStyle w:val="Footer"/>
            <w:ind w:right="317"/>
            <w:rPr>
              <w:sz w:val="10"/>
              <w:szCs w:val="10"/>
            </w:rPr>
          </w:pPr>
        </w:p>
      </w:tc>
      <w:tc>
        <w:tcPr>
          <w:tcW w:w="2295" w:type="dxa"/>
          <w:tcMar>
            <w:left w:w="28" w:type="dxa"/>
          </w:tcMar>
          <w:vAlign w:val="bottom"/>
        </w:tcPr>
        <w:p w14:paraId="63CE77A1" w14:textId="77777777" w:rsidR="002531D2" w:rsidRPr="00BC285F" w:rsidRDefault="002531D2" w:rsidP="007400E6">
          <w:pPr>
            <w:pStyle w:val="Footer"/>
            <w:spacing w:line="216" w:lineRule="auto"/>
            <w:rPr>
              <w:sz w:val="10"/>
              <w:szCs w:val="10"/>
            </w:rPr>
          </w:pPr>
          <w:r w:rsidRPr="00BC285F">
            <w:rPr>
              <w:sz w:val="10"/>
              <w:szCs w:val="10"/>
            </w:rPr>
            <w:t xml:space="preserve"> </w:t>
          </w:r>
        </w:p>
      </w:tc>
    </w:tr>
  </w:tbl>
  <w:p w14:paraId="0AFC0DC6" w14:textId="77777777" w:rsidR="002531D2" w:rsidRDefault="002531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EB760" w14:textId="77777777" w:rsidR="00B77887" w:rsidRDefault="00B77887" w:rsidP="005D30CA">
      <w:r>
        <w:separator/>
      </w:r>
    </w:p>
  </w:footnote>
  <w:footnote w:type="continuationSeparator" w:id="0">
    <w:p w14:paraId="44E5D1FC" w14:textId="77777777" w:rsidR="00B77887" w:rsidRDefault="00B77887" w:rsidP="005D30CA">
      <w:r>
        <w:continuationSeparator/>
      </w:r>
    </w:p>
  </w:footnote>
  <w:footnote w:id="1">
    <w:p w14:paraId="003B949A" w14:textId="07C00843" w:rsidR="001707F8" w:rsidRPr="009B540C" w:rsidRDefault="001707F8">
      <w:pPr>
        <w:pStyle w:val="FootnoteText"/>
        <w:rPr>
          <w:rFonts w:ascii="Verdana" w:hAnsi="Verdana"/>
          <w:szCs w:val="16"/>
          <w:lang w:val="et-EE"/>
        </w:rPr>
      </w:pPr>
      <w:r w:rsidRPr="009B540C">
        <w:rPr>
          <w:rStyle w:val="FootnoteReference"/>
          <w:rFonts w:ascii="Verdana" w:hAnsi="Verdana"/>
          <w:sz w:val="16"/>
          <w:szCs w:val="16"/>
          <w:lang w:val="et-EE"/>
        </w:rPr>
        <w:footnoteRef/>
      </w:r>
      <w:r w:rsidRPr="009B540C">
        <w:rPr>
          <w:rFonts w:ascii="Verdana" w:hAnsi="Verdana"/>
          <w:szCs w:val="16"/>
          <w:lang w:val="et-EE"/>
        </w:rPr>
        <w:t xml:space="preserve"> Kättesaadav: </w:t>
      </w:r>
      <w:r w:rsidR="009B540C" w:rsidRPr="009B540C">
        <w:rPr>
          <w:rFonts w:ascii="Verdana" w:hAnsi="Verdana"/>
          <w:szCs w:val="16"/>
          <w:lang w:val="et-EE"/>
        </w:rPr>
        <w:t>https://laaneharju.ee/uldplaneering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49A7C" w14:textId="77777777" w:rsidR="002531D2" w:rsidRDefault="002531D2" w:rsidP="00013BAB">
    <w:pPr>
      <w:pStyle w:val="ExtraInfo"/>
      <w:framePr w:wrap="around" w:x="9498"/>
      <w:spacing w:before="240"/>
    </w:pPr>
  </w:p>
  <w:p w14:paraId="14172865" w14:textId="77777777" w:rsidR="002531D2" w:rsidRPr="009C44F0" w:rsidRDefault="002531D2" w:rsidP="00013BAB">
    <w:pPr>
      <w:pStyle w:val="ExtraInfo"/>
      <w:framePr w:wrap="around" w:x="9498"/>
      <w:spacing w:before="240"/>
    </w:pPr>
    <w:r>
      <w:t xml:space="preserve">Page: </w:t>
    </w:r>
    <w:r w:rsidRPr="009C44F0">
      <w:fldChar w:fldCharType="begin"/>
    </w:r>
    <w:r w:rsidRPr="009C44F0">
      <w:instrText xml:space="preserve"> PAGE   \* MERGEFORMAT </w:instrText>
    </w:r>
    <w:r w:rsidRPr="009C44F0">
      <w:fldChar w:fldCharType="separate"/>
    </w:r>
    <w:r w:rsidR="00664D40">
      <w:rPr>
        <w:noProof/>
      </w:rPr>
      <w:t>10</w:t>
    </w:r>
    <w:r w:rsidRPr="009C44F0">
      <w:rPr>
        <w:noProof/>
      </w:rPr>
      <w:fldChar w:fldCharType="end"/>
    </w:r>
  </w:p>
  <w:p w14:paraId="577557A6" w14:textId="77777777" w:rsidR="002531D2" w:rsidRPr="009C44F0" w:rsidRDefault="002531D2" w:rsidP="007400E6">
    <w:pPr>
      <w:pStyle w:val="Header"/>
      <w:rPr>
        <w:sz w:val="2"/>
        <w:szCs w:val="2"/>
      </w:rPr>
    </w:pPr>
    <w:r>
      <w:rPr>
        <w:lang w:val="et-EE" w:eastAsia="et-EE"/>
      </w:rPr>
      <w:drawing>
        <wp:anchor distT="0" distB="0" distL="114300" distR="114300" simplePos="0" relativeHeight="251681792" behindDoc="0" locked="0" layoutInCell="1" allowOverlap="1" wp14:anchorId="66E91AD1" wp14:editId="17B6B226">
          <wp:simplePos x="0" y="0"/>
          <wp:positionH relativeFrom="page">
            <wp:posOffset>115570</wp:posOffset>
          </wp:positionH>
          <wp:positionV relativeFrom="page">
            <wp:posOffset>127635</wp:posOffset>
          </wp:positionV>
          <wp:extent cx="905154" cy="1843200"/>
          <wp:effectExtent l="0" t="0" r="952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5154" cy="18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B06B8C" w14:textId="77777777" w:rsidR="002531D2" w:rsidRPr="009C44F0" w:rsidRDefault="002531D2"/>
  <w:p w14:paraId="4A1AB772" w14:textId="77777777" w:rsidR="002531D2" w:rsidRPr="009C44F0" w:rsidRDefault="002531D2">
    <w:pPr>
      <w:rPr>
        <w:sz w:val="19"/>
        <w:szCs w:val="19"/>
      </w:rPr>
    </w:pPr>
  </w:p>
  <w:p w14:paraId="7DFC653B" w14:textId="77777777" w:rsidR="002531D2" w:rsidRPr="009C44F0" w:rsidRDefault="002531D2"/>
  <w:p w14:paraId="56C479F3" w14:textId="77777777" w:rsidR="002531D2" w:rsidRPr="009C44F0" w:rsidRDefault="002531D2" w:rsidP="00A52F47">
    <w:pPr>
      <w:pStyle w:val="Header"/>
      <w:spacing w:line="360" w:lineRule="auto"/>
    </w:pPr>
  </w:p>
  <w:p w14:paraId="4A87404F" w14:textId="77777777" w:rsidR="002531D2" w:rsidRPr="009C44F0" w:rsidRDefault="002531D2" w:rsidP="00A52F47">
    <w:pPr>
      <w:pStyle w:val="Header"/>
      <w:spacing w:line="360" w:lineRule="auto"/>
    </w:pPr>
  </w:p>
  <w:p w14:paraId="41BAF928" w14:textId="77777777" w:rsidR="002531D2" w:rsidRPr="009C44F0" w:rsidRDefault="002531D2" w:rsidP="00740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3155" w:type="dxa"/>
      <w:tblInd w:w="70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3155"/>
    </w:tblGrid>
    <w:tr w:rsidR="002531D2" w:rsidRPr="009C44F0" w14:paraId="028A3EDB" w14:textId="77777777" w:rsidTr="00CF7EB0">
      <w:trPr>
        <w:trHeight w:val="1928"/>
      </w:trPr>
      <w:tc>
        <w:tcPr>
          <w:tcW w:w="3155" w:type="dxa"/>
        </w:tcPr>
        <w:p w14:paraId="0DCE0B02" w14:textId="77777777" w:rsidR="002531D2" w:rsidRPr="00DD4593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 w:right="-855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OÜ </w:t>
          </w:r>
          <w:r w:rsidRPr="00DD4593">
            <w:rPr>
              <w:b/>
              <w:sz w:val="14"/>
              <w:szCs w:val="14"/>
            </w:rPr>
            <w:t>Advokaadibüroo</w:t>
          </w:r>
        </w:p>
        <w:p w14:paraId="3488F77C" w14:textId="77777777" w:rsidR="002531D2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b/>
              <w:sz w:val="14"/>
              <w:szCs w:val="14"/>
            </w:rPr>
          </w:pPr>
          <w:r w:rsidRPr="00DD4593">
            <w:rPr>
              <w:b/>
              <w:sz w:val="14"/>
              <w:szCs w:val="14"/>
            </w:rPr>
            <w:t xml:space="preserve">Eversheds </w:t>
          </w:r>
          <w:r>
            <w:rPr>
              <w:b/>
              <w:sz w:val="14"/>
              <w:szCs w:val="14"/>
            </w:rPr>
            <w:t xml:space="preserve">Sutherland </w:t>
          </w:r>
        </w:p>
        <w:p w14:paraId="058B2CE3" w14:textId="77777777" w:rsidR="002531D2" w:rsidRPr="00DD4593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b/>
              <w:sz w:val="14"/>
              <w:szCs w:val="14"/>
            </w:rPr>
          </w:pPr>
          <w:r w:rsidRPr="00DD4593">
            <w:rPr>
              <w:b/>
              <w:sz w:val="14"/>
              <w:szCs w:val="14"/>
            </w:rPr>
            <w:t>Ots &amp; Co</w:t>
          </w:r>
        </w:p>
        <w:p w14:paraId="4745B5F7" w14:textId="77777777" w:rsidR="002531D2" w:rsidRPr="00461D81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  <w:lang w:val="fi-FI"/>
            </w:rPr>
          </w:pPr>
          <w:r w:rsidRPr="00461D81">
            <w:rPr>
              <w:sz w:val="14"/>
              <w:szCs w:val="14"/>
              <w:lang w:val="fi-FI"/>
            </w:rPr>
            <w:t>Kentmanni 4/Sakala 10</w:t>
          </w:r>
        </w:p>
        <w:p w14:paraId="586292BB" w14:textId="77777777" w:rsidR="002531D2" w:rsidRPr="00461D81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  <w:lang w:val="fi-FI"/>
            </w:rPr>
          </w:pPr>
          <w:r w:rsidRPr="00461D81">
            <w:rPr>
              <w:sz w:val="14"/>
              <w:szCs w:val="14"/>
              <w:lang w:val="fi-FI"/>
            </w:rPr>
            <w:t>10116 Tallinn</w:t>
          </w:r>
        </w:p>
        <w:p w14:paraId="58A3ED25" w14:textId="77777777" w:rsidR="002531D2" w:rsidRPr="00461D81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  <w:lang w:val="fi-FI"/>
            </w:rPr>
          </w:pPr>
          <w:r w:rsidRPr="00461D81">
            <w:rPr>
              <w:sz w:val="14"/>
              <w:szCs w:val="14"/>
              <w:lang w:val="fi-FI"/>
            </w:rPr>
            <w:t>Eesti</w:t>
          </w:r>
        </w:p>
        <w:p w14:paraId="23CD7CC9" w14:textId="77777777" w:rsidR="002531D2" w:rsidRPr="00461D81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  <w:lang w:val="fi-FI"/>
            </w:rPr>
          </w:pPr>
        </w:p>
        <w:p w14:paraId="1D38E46B" w14:textId="77777777" w:rsidR="002531D2" w:rsidRPr="00461D81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  <w:lang w:val="fi-FI"/>
            </w:rPr>
          </w:pPr>
          <w:r w:rsidRPr="00461D81">
            <w:rPr>
              <w:sz w:val="14"/>
              <w:szCs w:val="14"/>
              <w:lang w:val="fi-FI"/>
            </w:rPr>
            <w:t>Registrikood 10639559</w:t>
          </w:r>
        </w:p>
        <w:p w14:paraId="2A9F9598" w14:textId="77777777" w:rsidR="002531D2" w:rsidRPr="00461D81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  <w:lang w:val="fi-FI"/>
            </w:rPr>
          </w:pPr>
        </w:p>
        <w:p w14:paraId="473AAEF3" w14:textId="77777777" w:rsidR="002531D2" w:rsidRPr="00DD4593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T: </w:t>
          </w:r>
          <w:r w:rsidRPr="00DD4593">
            <w:rPr>
              <w:sz w:val="14"/>
              <w:szCs w:val="14"/>
            </w:rPr>
            <w:t>622 9990</w:t>
          </w:r>
        </w:p>
        <w:p w14:paraId="31568C1A" w14:textId="77777777" w:rsidR="002531D2" w:rsidRPr="00DD4593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  <w:r w:rsidRPr="00DD4593">
            <w:rPr>
              <w:sz w:val="14"/>
              <w:szCs w:val="14"/>
            </w:rPr>
            <w:t>F: 622 9999</w:t>
          </w:r>
        </w:p>
        <w:p w14:paraId="60498388" w14:textId="77777777" w:rsidR="002531D2" w:rsidRPr="00DD4593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</w:p>
        <w:p w14:paraId="7F47DA2F" w14:textId="77777777" w:rsidR="002531D2" w:rsidRPr="009C44F0" w:rsidRDefault="002531D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  <w:r>
            <w:rPr>
              <w:sz w:val="14"/>
              <w:szCs w:val="14"/>
            </w:rPr>
            <w:t>e</w:t>
          </w:r>
          <w:r w:rsidRPr="00DD4593">
            <w:rPr>
              <w:sz w:val="14"/>
              <w:szCs w:val="14"/>
            </w:rPr>
            <w:t>versheds</w:t>
          </w:r>
          <w:r>
            <w:rPr>
              <w:sz w:val="14"/>
              <w:szCs w:val="14"/>
            </w:rPr>
            <w:t>-sutherland</w:t>
          </w:r>
          <w:r w:rsidRPr="00DD4593">
            <w:rPr>
              <w:sz w:val="14"/>
              <w:szCs w:val="14"/>
            </w:rPr>
            <w:t>.</w:t>
          </w:r>
          <w:r>
            <w:rPr>
              <w:sz w:val="14"/>
              <w:szCs w:val="14"/>
            </w:rPr>
            <w:t>ee</w:t>
          </w:r>
        </w:p>
      </w:tc>
    </w:tr>
  </w:tbl>
  <w:p w14:paraId="0C99FBC1" w14:textId="77777777" w:rsidR="002531D2" w:rsidRPr="009C44F0" w:rsidRDefault="002531D2" w:rsidP="007400E6">
    <w:pPr>
      <w:pStyle w:val="Header"/>
      <w:rPr>
        <w:sz w:val="2"/>
        <w:szCs w:val="2"/>
      </w:rPr>
    </w:pPr>
    <w:r>
      <w:rPr>
        <w:lang w:val="et-EE" w:eastAsia="et-EE"/>
      </w:rPr>
      <w:drawing>
        <wp:anchor distT="0" distB="0" distL="114300" distR="114300" simplePos="0" relativeHeight="251679744" behindDoc="0" locked="0" layoutInCell="1" allowOverlap="1" wp14:anchorId="56DD16B2" wp14:editId="7ABCA206">
          <wp:simplePos x="0" y="0"/>
          <wp:positionH relativeFrom="page">
            <wp:posOffset>99061</wp:posOffset>
          </wp:positionH>
          <wp:positionV relativeFrom="page">
            <wp:posOffset>91441</wp:posOffset>
          </wp:positionV>
          <wp:extent cx="905566" cy="1844040"/>
          <wp:effectExtent l="0" t="0" r="8890" b="381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0572" cy="185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656F"/>
    <w:multiLevelType w:val="multilevel"/>
    <w:tmpl w:val="6106B0E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C75FD"/>
    <w:multiLevelType w:val="multilevel"/>
    <w:tmpl w:val="59AA4D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917D6B"/>
    <w:multiLevelType w:val="multilevel"/>
    <w:tmpl w:val="85AC90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224200"/>
    <w:multiLevelType w:val="hybridMultilevel"/>
    <w:tmpl w:val="293C289E"/>
    <w:lvl w:ilvl="0" w:tplc="15D4DA3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5187F9B"/>
    <w:multiLevelType w:val="multilevel"/>
    <w:tmpl w:val="525C18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6" w15:restartNumberingAfterBreak="0">
    <w:nsid w:val="17024C0D"/>
    <w:multiLevelType w:val="multilevel"/>
    <w:tmpl w:val="BB229E12"/>
    <w:lvl w:ilvl="0">
      <w:start w:val="1"/>
      <w:numFmt w:val="decimal"/>
      <w:pStyle w:val="Part"/>
      <w:lvlText w:val="Part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8" w15:restartNumberingAfterBreak="0">
    <w:nsid w:val="202557C0"/>
    <w:multiLevelType w:val="multilevel"/>
    <w:tmpl w:val="616CC2A4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3576FDA"/>
    <w:multiLevelType w:val="multilevel"/>
    <w:tmpl w:val="62C0F1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5A7ED2"/>
    <w:multiLevelType w:val="hybridMultilevel"/>
    <w:tmpl w:val="293C289E"/>
    <w:lvl w:ilvl="0" w:tplc="15D4DA3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4CD0E76"/>
    <w:multiLevelType w:val="hybridMultilevel"/>
    <w:tmpl w:val="6AC0D52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934A9"/>
    <w:multiLevelType w:val="multilevel"/>
    <w:tmpl w:val="1046B0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CB15E1"/>
    <w:multiLevelType w:val="multilevel"/>
    <w:tmpl w:val="364EC6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137813"/>
    <w:multiLevelType w:val="multilevel"/>
    <w:tmpl w:val="7CB814D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DA83A17"/>
    <w:multiLevelType w:val="multilevel"/>
    <w:tmpl w:val="996C5A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166A20"/>
    <w:multiLevelType w:val="hybridMultilevel"/>
    <w:tmpl w:val="039E3D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02664"/>
    <w:multiLevelType w:val="hybridMultilevel"/>
    <w:tmpl w:val="472A64A6"/>
    <w:lvl w:ilvl="0" w:tplc="B502993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E56BD"/>
    <w:multiLevelType w:val="multilevel"/>
    <w:tmpl w:val="948400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1121C39"/>
    <w:multiLevelType w:val="multilevel"/>
    <w:tmpl w:val="F32EB1E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pStyle w:val="aDefinition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iDefinition"/>
      <w:lvlText w:val="( %3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DBF5212"/>
    <w:multiLevelType w:val="multilevel"/>
    <w:tmpl w:val="98C2D5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EDB7F92"/>
    <w:multiLevelType w:val="hybridMultilevel"/>
    <w:tmpl w:val="9A8439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24DCB"/>
    <w:multiLevelType w:val="multilevel"/>
    <w:tmpl w:val="4F3C29F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06D3EF6"/>
    <w:multiLevelType w:val="multilevel"/>
    <w:tmpl w:val="1BC84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639227A"/>
    <w:multiLevelType w:val="multilevel"/>
    <w:tmpl w:val="718C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60892D16"/>
    <w:multiLevelType w:val="multilevel"/>
    <w:tmpl w:val="3A9AA4E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2787184"/>
    <w:multiLevelType w:val="multilevel"/>
    <w:tmpl w:val="34ACF83C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29" w15:restartNumberingAfterBreak="0">
    <w:nsid w:val="63D94AE7"/>
    <w:multiLevelType w:val="multilevel"/>
    <w:tmpl w:val="9974908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66610DE"/>
    <w:multiLevelType w:val="multilevel"/>
    <w:tmpl w:val="353EF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Verdana" w:eastAsia="Calibri" w:hAnsi="Verdana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A9B1B59"/>
    <w:multiLevelType w:val="multilevel"/>
    <w:tmpl w:val="9EEEA55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E963FC8"/>
    <w:multiLevelType w:val="multilevel"/>
    <w:tmpl w:val="2F3C821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14524CA"/>
    <w:multiLevelType w:val="hybridMultilevel"/>
    <w:tmpl w:val="293C289E"/>
    <w:lvl w:ilvl="0" w:tplc="15D4DA3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1884646"/>
    <w:multiLevelType w:val="hybridMultilevel"/>
    <w:tmpl w:val="6036518E"/>
    <w:lvl w:ilvl="0" w:tplc="4EDCBB2C">
      <w:start w:val="1"/>
      <w:numFmt w:val="decimal"/>
      <w:lvlText w:val="%1)"/>
      <w:lvlJc w:val="left"/>
      <w:pPr>
        <w:ind w:left="70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20" w:hanging="360"/>
      </w:pPr>
    </w:lvl>
    <w:lvl w:ilvl="2" w:tplc="0425001B" w:tentative="1">
      <w:start w:val="1"/>
      <w:numFmt w:val="lowerRoman"/>
      <w:lvlText w:val="%3."/>
      <w:lvlJc w:val="right"/>
      <w:pPr>
        <w:ind w:left="2140" w:hanging="180"/>
      </w:pPr>
    </w:lvl>
    <w:lvl w:ilvl="3" w:tplc="0425000F" w:tentative="1">
      <w:start w:val="1"/>
      <w:numFmt w:val="decimal"/>
      <w:lvlText w:val="%4."/>
      <w:lvlJc w:val="left"/>
      <w:pPr>
        <w:ind w:left="2860" w:hanging="360"/>
      </w:pPr>
    </w:lvl>
    <w:lvl w:ilvl="4" w:tplc="04250019" w:tentative="1">
      <w:start w:val="1"/>
      <w:numFmt w:val="lowerLetter"/>
      <w:lvlText w:val="%5."/>
      <w:lvlJc w:val="left"/>
      <w:pPr>
        <w:ind w:left="3580" w:hanging="360"/>
      </w:pPr>
    </w:lvl>
    <w:lvl w:ilvl="5" w:tplc="0425001B" w:tentative="1">
      <w:start w:val="1"/>
      <w:numFmt w:val="lowerRoman"/>
      <w:lvlText w:val="%6."/>
      <w:lvlJc w:val="right"/>
      <w:pPr>
        <w:ind w:left="4300" w:hanging="180"/>
      </w:pPr>
    </w:lvl>
    <w:lvl w:ilvl="6" w:tplc="0425000F" w:tentative="1">
      <w:start w:val="1"/>
      <w:numFmt w:val="decimal"/>
      <w:lvlText w:val="%7."/>
      <w:lvlJc w:val="left"/>
      <w:pPr>
        <w:ind w:left="5020" w:hanging="360"/>
      </w:pPr>
    </w:lvl>
    <w:lvl w:ilvl="7" w:tplc="04250019" w:tentative="1">
      <w:start w:val="1"/>
      <w:numFmt w:val="lowerLetter"/>
      <w:lvlText w:val="%8."/>
      <w:lvlJc w:val="left"/>
      <w:pPr>
        <w:ind w:left="5740" w:hanging="360"/>
      </w:pPr>
    </w:lvl>
    <w:lvl w:ilvl="8" w:tplc="042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73CB0515"/>
    <w:multiLevelType w:val="multilevel"/>
    <w:tmpl w:val="2714AE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37" w15:restartNumberingAfterBreak="0">
    <w:nsid w:val="7E294BD5"/>
    <w:multiLevelType w:val="multilevel"/>
    <w:tmpl w:val="C3369CA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40259977">
    <w:abstractNumId w:val="36"/>
  </w:num>
  <w:num w:numId="2" w16cid:durableId="248513529">
    <w:abstractNumId w:val="28"/>
  </w:num>
  <w:num w:numId="3" w16cid:durableId="2032298776">
    <w:abstractNumId w:val="27"/>
  </w:num>
  <w:num w:numId="4" w16cid:durableId="1931424412">
    <w:abstractNumId w:val="7"/>
  </w:num>
  <w:num w:numId="5" w16cid:durableId="1180704013">
    <w:abstractNumId w:val="19"/>
  </w:num>
  <w:num w:numId="6" w16cid:durableId="1626040574">
    <w:abstractNumId w:val="5"/>
  </w:num>
  <w:num w:numId="7" w16cid:durableId="406735016">
    <w:abstractNumId w:val="6"/>
  </w:num>
  <w:num w:numId="8" w16cid:durableId="1853252902">
    <w:abstractNumId w:val="8"/>
  </w:num>
  <w:num w:numId="9" w16cid:durableId="2082866856">
    <w:abstractNumId w:val="20"/>
  </w:num>
  <w:num w:numId="10" w16cid:durableId="1688673334">
    <w:abstractNumId w:val="25"/>
  </w:num>
  <w:num w:numId="11" w16cid:durableId="42289487">
    <w:abstractNumId w:val="24"/>
  </w:num>
  <w:num w:numId="12" w16cid:durableId="975067696">
    <w:abstractNumId w:val="16"/>
  </w:num>
  <w:num w:numId="13" w16cid:durableId="398941475">
    <w:abstractNumId w:val="11"/>
  </w:num>
  <w:num w:numId="14" w16cid:durableId="1582057063">
    <w:abstractNumId w:val="30"/>
  </w:num>
  <w:num w:numId="15" w16cid:durableId="452406642">
    <w:abstractNumId w:val="3"/>
  </w:num>
  <w:num w:numId="16" w16cid:durableId="901987913">
    <w:abstractNumId w:val="33"/>
  </w:num>
  <w:num w:numId="17" w16cid:durableId="366373857">
    <w:abstractNumId w:val="10"/>
  </w:num>
  <w:num w:numId="18" w16cid:durableId="309409178">
    <w:abstractNumId w:val="4"/>
  </w:num>
  <w:num w:numId="19" w16cid:durableId="834148895">
    <w:abstractNumId w:val="12"/>
  </w:num>
  <w:num w:numId="20" w16cid:durableId="1531143894">
    <w:abstractNumId w:val="15"/>
  </w:num>
  <w:num w:numId="21" w16cid:durableId="5909429">
    <w:abstractNumId w:val="14"/>
  </w:num>
  <w:num w:numId="22" w16cid:durableId="788159712">
    <w:abstractNumId w:val="18"/>
  </w:num>
  <w:num w:numId="23" w16cid:durableId="1614677378">
    <w:abstractNumId w:val="13"/>
  </w:num>
  <w:num w:numId="24" w16cid:durableId="134682450">
    <w:abstractNumId w:val="32"/>
  </w:num>
  <w:num w:numId="25" w16cid:durableId="1854956069">
    <w:abstractNumId w:val="1"/>
  </w:num>
  <w:num w:numId="26" w16cid:durableId="1942684435">
    <w:abstractNumId w:val="17"/>
  </w:num>
  <w:num w:numId="27" w16cid:durableId="1057438510">
    <w:abstractNumId w:val="29"/>
  </w:num>
  <w:num w:numId="28" w16cid:durableId="960188758">
    <w:abstractNumId w:val="2"/>
  </w:num>
  <w:num w:numId="29" w16cid:durableId="534149664">
    <w:abstractNumId w:val="37"/>
  </w:num>
  <w:num w:numId="30" w16cid:durableId="608391773">
    <w:abstractNumId w:val="21"/>
  </w:num>
  <w:num w:numId="31" w16cid:durableId="1190099150">
    <w:abstractNumId w:val="35"/>
  </w:num>
  <w:num w:numId="32" w16cid:durableId="1569610868">
    <w:abstractNumId w:val="31"/>
  </w:num>
  <w:num w:numId="33" w16cid:durableId="1520847647">
    <w:abstractNumId w:val="0"/>
  </w:num>
  <w:num w:numId="34" w16cid:durableId="525867823">
    <w:abstractNumId w:val="23"/>
  </w:num>
  <w:num w:numId="35" w16cid:durableId="1476725669">
    <w:abstractNumId w:val="26"/>
  </w:num>
  <w:num w:numId="36" w16cid:durableId="185606252">
    <w:abstractNumId w:val="9"/>
  </w:num>
  <w:num w:numId="37" w16cid:durableId="104345486">
    <w:abstractNumId w:val="34"/>
  </w:num>
  <w:num w:numId="38" w16cid:durableId="473371814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9B"/>
    <w:rsid w:val="00002D5A"/>
    <w:rsid w:val="0000785E"/>
    <w:rsid w:val="000113EF"/>
    <w:rsid w:val="00011EF6"/>
    <w:rsid w:val="000121FD"/>
    <w:rsid w:val="00013BAB"/>
    <w:rsid w:val="000149B6"/>
    <w:rsid w:val="00015E26"/>
    <w:rsid w:val="0002096B"/>
    <w:rsid w:val="00020D3A"/>
    <w:rsid w:val="000222B3"/>
    <w:rsid w:val="0002251D"/>
    <w:rsid w:val="0002520B"/>
    <w:rsid w:val="00026F01"/>
    <w:rsid w:val="00026FD0"/>
    <w:rsid w:val="000277AE"/>
    <w:rsid w:val="00031832"/>
    <w:rsid w:val="000332A2"/>
    <w:rsid w:val="00033F1E"/>
    <w:rsid w:val="0004540E"/>
    <w:rsid w:val="00045F60"/>
    <w:rsid w:val="00050F57"/>
    <w:rsid w:val="0005380C"/>
    <w:rsid w:val="00055081"/>
    <w:rsid w:val="00055237"/>
    <w:rsid w:val="00057ED8"/>
    <w:rsid w:val="00062E16"/>
    <w:rsid w:val="00062EBA"/>
    <w:rsid w:val="000655E4"/>
    <w:rsid w:val="0006631E"/>
    <w:rsid w:val="00066F9D"/>
    <w:rsid w:val="00074DB5"/>
    <w:rsid w:val="00080BF7"/>
    <w:rsid w:val="00087814"/>
    <w:rsid w:val="000922B2"/>
    <w:rsid w:val="00092D40"/>
    <w:rsid w:val="00094895"/>
    <w:rsid w:val="0009532E"/>
    <w:rsid w:val="0009594B"/>
    <w:rsid w:val="00095A5E"/>
    <w:rsid w:val="00095D35"/>
    <w:rsid w:val="000A1528"/>
    <w:rsid w:val="000A4594"/>
    <w:rsid w:val="000A69FF"/>
    <w:rsid w:val="000B0545"/>
    <w:rsid w:val="000B1B7A"/>
    <w:rsid w:val="000B3594"/>
    <w:rsid w:val="000B460E"/>
    <w:rsid w:val="000C0459"/>
    <w:rsid w:val="000C14FC"/>
    <w:rsid w:val="000C23D6"/>
    <w:rsid w:val="000C30E7"/>
    <w:rsid w:val="000C3688"/>
    <w:rsid w:val="000C3AD8"/>
    <w:rsid w:val="000C7E9D"/>
    <w:rsid w:val="000D09C6"/>
    <w:rsid w:val="000D0EB3"/>
    <w:rsid w:val="000D7BDE"/>
    <w:rsid w:val="000E1B2F"/>
    <w:rsid w:val="000E4BCD"/>
    <w:rsid w:val="000E500A"/>
    <w:rsid w:val="000E732F"/>
    <w:rsid w:val="000F441C"/>
    <w:rsid w:val="000F7BFE"/>
    <w:rsid w:val="001025BE"/>
    <w:rsid w:val="00103239"/>
    <w:rsid w:val="001046DE"/>
    <w:rsid w:val="00105708"/>
    <w:rsid w:val="0010577A"/>
    <w:rsid w:val="00105852"/>
    <w:rsid w:val="00110CE0"/>
    <w:rsid w:val="00111873"/>
    <w:rsid w:val="00115672"/>
    <w:rsid w:val="001164CE"/>
    <w:rsid w:val="00116EDC"/>
    <w:rsid w:val="001170A2"/>
    <w:rsid w:val="00121F2D"/>
    <w:rsid w:val="00126D75"/>
    <w:rsid w:val="00127E1A"/>
    <w:rsid w:val="00130A79"/>
    <w:rsid w:val="001316D8"/>
    <w:rsid w:val="00131AA4"/>
    <w:rsid w:val="00132C5C"/>
    <w:rsid w:val="00136352"/>
    <w:rsid w:val="001364A8"/>
    <w:rsid w:val="00137838"/>
    <w:rsid w:val="00140AA2"/>
    <w:rsid w:val="001458BB"/>
    <w:rsid w:val="001462B8"/>
    <w:rsid w:val="00147B9D"/>
    <w:rsid w:val="0015383E"/>
    <w:rsid w:val="00153D02"/>
    <w:rsid w:val="00155141"/>
    <w:rsid w:val="001603B2"/>
    <w:rsid w:val="0017028E"/>
    <w:rsid w:val="001707F8"/>
    <w:rsid w:val="0017226B"/>
    <w:rsid w:val="0017259E"/>
    <w:rsid w:val="00176254"/>
    <w:rsid w:val="001764E3"/>
    <w:rsid w:val="0018001D"/>
    <w:rsid w:val="0018219F"/>
    <w:rsid w:val="00182509"/>
    <w:rsid w:val="00183A1E"/>
    <w:rsid w:val="001849E2"/>
    <w:rsid w:val="001867D7"/>
    <w:rsid w:val="001925A7"/>
    <w:rsid w:val="00192D33"/>
    <w:rsid w:val="00192F42"/>
    <w:rsid w:val="00193993"/>
    <w:rsid w:val="00196CB2"/>
    <w:rsid w:val="00197C59"/>
    <w:rsid w:val="001A15C7"/>
    <w:rsid w:val="001A238A"/>
    <w:rsid w:val="001A2B4C"/>
    <w:rsid w:val="001A4A17"/>
    <w:rsid w:val="001A5083"/>
    <w:rsid w:val="001B0B83"/>
    <w:rsid w:val="001B1100"/>
    <w:rsid w:val="001B112E"/>
    <w:rsid w:val="001B1F69"/>
    <w:rsid w:val="001C3270"/>
    <w:rsid w:val="001C5156"/>
    <w:rsid w:val="001C79CF"/>
    <w:rsid w:val="001C7CF6"/>
    <w:rsid w:val="001D081B"/>
    <w:rsid w:val="001D56B6"/>
    <w:rsid w:val="001E1D1D"/>
    <w:rsid w:val="001E2139"/>
    <w:rsid w:val="001E4C8E"/>
    <w:rsid w:val="001F283B"/>
    <w:rsid w:val="001F43F6"/>
    <w:rsid w:val="001F579D"/>
    <w:rsid w:val="001F5984"/>
    <w:rsid w:val="001F7153"/>
    <w:rsid w:val="0020082C"/>
    <w:rsid w:val="00200FBE"/>
    <w:rsid w:val="00202EAE"/>
    <w:rsid w:val="00204C30"/>
    <w:rsid w:val="00206427"/>
    <w:rsid w:val="0020789A"/>
    <w:rsid w:val="00216CD0"/>
    <w:rsid w:val="0022103D"/>
    <w:rsid w:val="00221F40"/>
    <w:rsid w:val="00222899"/>
    <w:rsid w:val="00225215"/>
    <w:rsid w:val="00225465"/>
    <w:rsid w:val="00225CF2"/>
    <w:rsid w:val="00231056"/>
    <w:rsid w:val="002337C2"/>
    <w:rsid w:val="002357B2"/>
    <w:rsid w:val="002429E2"/>
    <w:rsid w:val="00242B81"/>
    <w:rsid w:val="0024362A"/>
    <w:rsid w:val="00244C36"/>
    <w:rsid w:val="002469DE"/>
    <w:rsid w:val="0025067F"/>
    <w:rsid w:val="002531D2"/>
    <w:rsid w:val="0025439C"/>
    <w:rsid w:val="00257198"/>
    <w:rsid w:val="00260FFA"/>
    <w:rsid w:val="002621C2"/>
    <w:rsid w:val="00263E3D"/>
    <w:rsid w:val="002667C4"/>
    <w:rsid w:val="00267365"/>
    <w:rsid w:val="002716A3"/>
    <w:rsid w:val="0027488E"/>
    <w:rsid w:val="00276557"/>
    <w:rsid w:val="0027679E"/>
    <w:rsid w:val="00280C52"/>
    <w:rsid w:val="00281BA0"/>
    <w:rsid w:val="00290118"/>
    <w:rsid w:val="00290B40"/>
    <w:rsid w:val="002925CD"/>
    <w:rsid w:val="002929B5"/>
    <w:rsid w:val="00297449"/>
    <w:rsid w:val="0029778E"/>
    <w:rsid w:val="002A1EC4"/>
    <w:rsid w:val="002A252E"/>
    <w:rsid w:val="002A438A"/>
    <w:rsid w:val="002A55A0"/>
    <w:rsid w:val="002A7E96"/>
    <w:rsid w:val="002B35BC"/>
    <w:rsid w:val="002B40C8"/>
    <w:rsid w:val="002B4B52"/>
    <w:rsid w:val="002C00CF"/>
    <w:rsid w:val="002C0779"/>
    <w:rsid w:val="002C0F9F"/>
    <w:rsid w:val="002C32A5"/>
    <w:rsid w:val="002C4163"/>
    <w:rsid w:val="002C56BD"/>
    <w:rsid w:val="002C7258"/>
    <w:rsid w:val="002C7B7E"/>
    <w:rsid w:val="002D3923"/>
    <w:rsid w:val="002D47FD"/>
    <w:rsid w:val="002D58E0"/>
    <w:rsid w:val="002D7590"/>
    <w:rsid w:val="002E16CE"/>
    <w:rsid w:val="002E25D6"/>
    <w:rsid w:val="002F3210"/>
    <w:rsid w:val="002F69FC"/>
    <w:rsid w:val="003000F0"/>
    <w:rsid w:val="00300372"/>
    <w:rsid w:val="00302F44"/>
    <w:rsid w:val="003037FE"/>
    <w:rsid w:val="003106A1"/>
    <w:rsid w:val="00311594"/>
    <w:rsid w:val="00314EA3"/>
    <w:rsid w:val="00315C28"/>
    <w:rsid w:val="00320189"/>
    <w:rsid w:val="00320348"/>
    <w:rsid w:val="00323743"/>
    <w:rsid w:val="003263B3"/>
    <w:rsid w:val="00331F04"/>
    <w:rsid w:val="003332A7"/>
    <w:rsid w:val="00335EB6"/>
    <w:rsid w:val="00343CAF"/>
    <w:rsid w:val="00347F00"/>
    <w:rsid w:val="00352DCC"/>
    <w:rsid w:val="00353F83"/>
    <w:rsid w:val="00357C73"/>
    <w:rsid w:val="00360817"/>
    <w:rsid w:val="00361126"/>
    <w:rsid w:val="00365DFD"/>
    <w:rsid w:val="0036644F"/>
    <w:rsid w:val="0037112B"/>
    <w:rsid w:val="00371AAB"/>
    <w:rsid w:val="003757BB"/>
    <w:rsid w:val="00381E1C"/>
    <w:rsid w:val="0038213C"/>
    <w:rsid w:val="003825F1"/>
    <w:rsid w:val="00387C5F"/>
    <w:rsid w:val="00387F7D"/>
    <w:rsid w:val="00390960"/>
    <w:rsid w:val="0039350B"/>
    <w:rsid w:val="003A1DAE"/>
    <w:rsid w:val="003A4E22"/>
    <w:rsid w:val="003A5F06"/>
    <w:rsid w:val="003B023D"/>
    <w:rsid w:val="003B14C3"/>
    <w:rsid w:val="003B2D34"/>
    <w:rsid w:val="003B57C2"/>
    <w:rsid w:val="003B6140"/>
    <w:rsid w:val="003B706F"/>
    <w:rsid w:val="003B7BA4"/>
    <w:rsid w:val="003D1206"/>
    <w:rsid w:val="003D199C"/>
    <w:rsid w:val="003D4714"/>
    <w:rsid w:val="003E0049"/>
    <w:rsid w:val="003E552B"/>
    <w:rsid w:val="003E77FA"/>
    <w:rsid w:val="003F0223"/>
    <w:rsid w:val="003F2B11"/>
    <w:rsid w:val="003F313D"/>
    <w:rsid w:val="00400C71"/>
    <w:rsid w:val="00401916"/>
    <w:rsid w:val="00402E51"/>
    <w:rsid w:val="00405A99"/>
    <w:rsid w:val="00405EA4"/>
    <w:rsid w:val="00405F59"/>
    <w:rsid w:val="00407096"/>
    <w:rsid w:val="00410640"/>
    <w:rsid w:val="0041067C"/>
    <w:rsid w:val="00415ABE"/>
    <w:rsid w:val="0041740F"/>
    <w:rsid w:val="0042108E"/>
    <w:rsid w:val="00422ED8"/>
    <w:rsid w:val="004241D1"/>
    <w:rsid w:val="0042448F"/>
    <w:rsid w:val="004256DE"/>
    <w:rsid w:val="00425DC8"/>
    <w:rsid w:val="00431DDF"/>
    <w:rsid w:val="00433164"/>
    <w:rsid w:val="00436B03"/>
    <w:rsid w:val="00437FD9"/>
    <w:rsid w:val="00441636"/>
    <w:rsid w:val="004425AC"/>
    <w:rsid w:val="0044290A"/>
    <w:rsid w:val="004500A1"/>
    <w:rsid w:val="00452850"/>
    <w:rsid w:val="00453A7C"/>
    <w:rsid w:val="00455124"/>
    <w:rsid w:val="00456CCC"/>
    <w:rsid w:val="00461D81"/>
    <w:rsid w:val="0046378D"/>
    <w:rsid w:val="00464187"/>
    <w:rsid w:val="00465C4F"/>
    <w:rsid w:val="00466498"/>
    <w:rsid w:val="00467372"/>
    <w:rsid w:val="004707AE"/>
    <w:rsid w:val="00470BBB"/>
    <w:rsid w:val="0047196B"/>
    <w:rsid w:val="00473916"/>
    <w:rsid w:val="004764F9"/>
    <w:rsid w:val="00476A44"/>
    <w:rsid w:val="00476D29"/>
    <w:rsid w:val="00476E02"/>
    <w:rsid w:val="004830E3"/>
    <w:rsid w:val="004861B6"/>
    <w:rsid w:val="00487284"/>
    <w:rsid w:val="00490DE1"/>
    <w:rsid w:val="00495354"/>
    <w:rsid w:val="00497857"/>
    <w:rsid w:val="004A2835"/>
    <w:rsid w:val="004A4B6B"/>
    <w:rsid w:val="004A74DD"/>
    <w:rsid w:val="004A7F75"/>
    <w:rsid w:val="004B6215"/>
    <w:rsid w:val="004B73F5"/>
    <w:rsid w:val="004C0492"/>
    <w:rsid w:val="004C0DB7"/>
    <w:rsid w:val="004C4491"/>
    <w:rsid w:val="004C5B98"/>
    <w:rsid w:val="004D18CB"/>
    <w:rsid w:val="004D1FFA"/>
    <w:rsid w:val="004D37E4"/>
    <w:rsid w:val="004D5895"/>
    <w:rsid w:val="004D78C3"/>
    <w:rsid w:val="004D7C14"/>
    <w:rsid w:val="004E171C"/>
    <w:rsid w:val="004E2738"/>
    <w:rsid w:val="004E5239"/>
    <w:rsid w:val="004E793F"/>
    <w:rsid w:val="004F02D2"/>
    <w:rsid w:val="004F344E"/>
    <w:rsid w:val="004F4C83"/>
    <w:rsid w:val="00501C57"/>
    <w:rsid w:val="00514FF6"/>
    <w:rsid w:val="00521B25"/>
    <w:rsid w:val="00530A95"/>
    <w:rsid w:val="005374A4"/>
    <w:rsid w:val="005472AD"/>
    <w:rsid w:val="00553ED5"/>
    <w:rsid w:val="00556616"/>
    <w:rsid w:val="00562604"/>
    <w:rsid w:val="0056433E"/>
    <w:rsid w:val="00565292"/>
    <w:rsid w:val="00565339"/>
    <w:rsid w:val="005662C2"/>
    <w:rsid w:val="005663B7"/>
    <w:rsid w:val="00566CFA"/>
    <w:rsid w:val="00570915"/>
    <w:rsid w:val="00570AAD"/>
    <w:rsid w:val="00571A12"/>
    <w:rsid w:val="005745C6"/>
    <w:rsid w:val="00575226"/>
    <w:rsid w:val="0058283C"/>
    <w:rsid w:val="00582C33"/>
    <w:rsid w:val="00583975"/>
    <w:rsid w:val="00586DCD"/>
    <w:rsid w:val="00587553"/>
    <w:rsid w:val="005904DD"/>
    <w:rsid w:val="00592F5D"/>
    <w:rsid w:val="005948E7"/>
    <w:rsid w:val="00595A4B"/>
    <w:rsid w:val="00596221"/>
    <w:rsid w:val="005978C0"/>
    <w:rsid w:val="005A0D08"/>
    <w:rsid w:val="005A2247"/>
    <w:rsid w:val="005A4D01"/>
    <w:rsid w:val="005B2823"/>
    <w:rsid w:val="005B37E2"/>
    <w:rsid w:val="005B6DD8"/>
    <w:rsid w:val="005B6FA0"/>
    <w:rsid w:val="005B771A"/>
    <w:rsid w:val="005B781B"/>
    <w:rsid w:val="005C0EE5"/>
    <w:rsid w:val="005C1DCE"/>
    <w:rsid w:val="005C384E"/>
    <w:rsid w:val="005C56BE"/>
    <w:rsid w:val="005D221E"/>
    <w:rsid w:val="005D2E5C"/>
    <w:rsid w:val="005D30CA"/>
    <w:rsid w:val="005D5AA6"/>
    <w:rsid w:val="005E07B2"/>
    <w:rsid w:val="005E0BD4"/>
    <w:rsid w:val="005E6679"/>
    <w:rsid w:val="005E7085"/>
    <w:rsid w:val="005E7DF0"/>
    <w:rsid w:val="005F342B"/>
    <w:rsid w:val="005F3B1A"/>
    <w:rsid w:val="005F41A8"/>
    <w:rsid w:val="005F4791"/>
    <w:rsid w:val="005F69D6"/>
    <w:rsid w:val="006059C4"/>
    <w:rsid w:val="00606C70"/>
    <w:rsid w:val="006078A7"/>
    <w:rsid w:val="006107E0"/>
    <w:rsid w:val="006139B0"/>
    <w:rsid w:val="00613D87"/>
    <w:rsid w:val="006160EE"/>
    <w:rsid w:val="00621EA6"/>
    <w:rsid w:val="00622791"/>
    <w:rsid w:val="00623105"/>
    <w:rsid w:val="006240F2"/>
    <w:rsid w:val="00627AB1"/>
    <w:rsid w:val="00632F61"/>
    <w:rsid w:val="006331BA"/>
    <w:rsid w:val="00634B79"/>
    <w:rsid w:val="00634C90"/>
    <w:rsid w:val="006370FA"/>
    <w:rsid w:val="00641C40"/>
    <w:rsid w:val="00641EC5"/>
    <w:rsid w:val="00644483"/>
    <w:rsid w:val="006445C3"/>
    <w:rsid w:val="00644C56"/>
    <w:rsid w:val="00644F39"/>
    <w:rsid w:val="00645032"/>
    <w:rsid w:val="00653519"/>
    <w:rsid w:val="00664CD4"/>
    <w:rsid w:val="00664D40"/>
    <w:rsid w:val="006650A2"/>
    <w:rsid w:val="00670A93"/>
    <w:rsid w:val="00671132"/>
    <w:rsid w:val="00672D32"/>
    <w:rsid w:val="00673C05"/>
    <w:rsid w:val="00677A9E"/>
    <w:rsid w:val="00681247"/>
    <w:rsid w:val="00686E83"/>
    <w:rsid w:val="0069099E"/>
    <w:rsid w:val="00690C14"/>
    <w:rsid w:val="00697495"/>
    <w:rsid w:val="006A24B8"/>
    <w:rsid w:val="006B2482"/>
    <w:rsid w:val="006B545F"/>
    <w:rsid w:val="006B6725"/>
    <w:rsid w:val="006B6948"/>
    <w:rsid w:val="006B6D4A"/>
    <w:rsid w:val="006B7A3B"/>
    <w:rsid w:val="006C2DF5"/>
    <w:rsid w:val="006C6A0D"/>
    <w:rsid w:val="006D4AAF"/>
    <w:rsid w:val="006D6242"/>
    <w:rsid w:val="006D797A"/>
    <w:rsid w:val="006D7DFB"/>
    <w:rsid w:val="006E5871"/>
    <w:rsid w:val="006E60A9"/>
    <w:rsid w:val="006E7794"/>
    <w:rsid w:val="006F1AFC"/>
    <w:rsid w:val="006F323A"/>
    <w:rsid w:val="006F3744"/>
    <w:rsid w:val="006F5678"/>
    <w:rsid w:val="0070619C"/>
    <w:rsid w:val="007070F2"/>
    <w:rsid w:val="00707745"/>
    <w:rsid w:val="0071000B"/>
    <w:rsid w:val="00710935"/>
    <w:rsid w:val="00711D3D"/>
    <w:rsid w:val="007223A8"/>
    <w:rsid w:val="00723B89"/>
    <w:rsid w:val="00731394"/>
    <w:rsid w:val="00732DEE"/>
    <w:rsid w:val="00734683"/>
    <w:rsid w:val="00734E8D"/>
    <w:rsid w:val="00736E8F"/>
    <w:rsid w:val="007400E6"/>
    <w:rsid w:val="00741251"/>
    <w:rsid w:val="007454DF"/>
    <w:rsid w:val="00745E38"/>
    <w:rsid w:val="00755C95"/>
    <w:rsid w:val="007610AA"/>
    <w:rsid w:val="00761234"/>
    <w:rsid w:val="00765170"/>
    <w:rsid w:val="00767A88"/>
    <w:rsid w:val="00767B6D"/>
    <w:rsid w:val="00770280"/>
    <w:rsid w:val="007730D6"/>
    <w:rsid w:val="00777133"/>
    <w:rsid w:val="00780C55"/>
    <w:rsid w:val="007827F1"/>
    <w:rsid w:val="007833B0"/>
    <w:rsid w:val="00785468"/>
    <w:rsid w:val="007860E0"/>
    <w:rsid w:val="0079192D"/>
    <w:rsid w:val="007B4017"/>
    <w:rsid w:val="007B4D64"/>
    <w:rsid w:val="007B586B"/>
    <w:rsid w:val="007B73E5"/>
    <w:rsid w:val="007C55F1"/>
    <w:rsid w:val="007C5C72"/>
    <w:rsid w:val="007D03E9"/>
    <w:rsid w:val="007D2748"/>
    <w:rsid w:val="007D2B49"/>
    <w:rsid w:val="007D31AD"/>
    <w:rsid w:val="007D458D"/>
    <w:rsid w:val="007D546A"/>
    <w:rsid w:val="007E1C48"/>
    <w:rsid w:val="007E2F7A"/>
    <w:rsid w:val="007F4E3A"/>
    <w:rsid w:val="0080202F"/>
    <w:rsid w:val="00802098"/>
    <w:rsid w:val="00802BF2"/>
    <w:rsid w:val="0080333F"/>
    <w:rsid w:val="0080339A"/>
    <w:rsid w:val="00804E14"/>
    <w:rsid w:val="008104D0"/>
    <w:rsid w:val="0081578F"/>
    <w:rsid w:val="008174A1"/>
    <w:rsid w:val="008220D0"/>
    <w:rsid w:val="0082655D"/>
    <w:rsid w:val="008273C4"/>
    <w:rsid w:val="00830141"/>
    <w:rsid w:val="00832902"/>
    <w:rsid w:val="00833A66"/>
    <w:rsid w:val="00835738"/>
    <w:rsid w:val="00837370"/>
    <w:rsid w:val="008414BB"/>
    <w:rsid w:val="00841BEF"/>
    <w:rsid w:val="00843C48"/>
    <w:rsid w:val="0085073D"/>
    <w:rsid w:val="00851E08"/>
    <w:rsid w:val="00852C36"/>
    <w:rsid w:val="008550B4"/>
    <w:rsid w:val="00857177"/>
    <w:rsid w:val="008610A1"/>
    <w:rsid w:val="008611F8"/>
    <w:rsid w:val="008634B8"/>
    <w:rsid w:val="0087396B"/>
    <w:rsid w:val="00874CC7"/>
    <w:rsid w:val="0087565C"/>
    <w:rsid w:val="00881193"/>
    <w:rsid w:val="0088319D"/>
    <w:rsid w:val="0089156D"/>
    <w:rsid w:val="00892031"/>
    <w:rsid w:val="00893198"/>
    <w:rsid w:val="00893BE6"/>
    <w:rsid w:val="0089594F"/>
    <w:rsid w:val="008A0569"/>
    <w:rsid w:val="008A48A1"/>
    <w:rsid w:val="008A6F65"/>
    <w:rsid w:val="008B1577"/>
    <w:rsid w:val="008B1C7F"/>
    <w:rsid w:val="008B4483"/>
    <w:rsid w:val="008B783B"/>
    <w:rsid w:val="008C0181"/>
    <w:rsid w:val="008C19E9"/>
    <w:rsid w:val="008C1EF2"/>
    <w:rsid w:val="008C300A"/>
    <w:rsid w:val="008C37D7"/>
    <w:rsid w:val="008C394D"/>
    <w:rsid w:val="008C3994"/>
    <w:rsid w:val="008C3FA4"/>
    <w:rsid w:val="008C5D46"/>
    <w:rsid w:val="008C6F85"/>
    <w:rsid w:val="008D2517"/>
    <w:rsid w:val="008D2519"/>
    <w:rsid w:val="008D54B0"/>
    <w:rsid w:val="008E2E38"/>
    <w:rsid w:val="008E3797"/>
    <w:rsid w:val="008E6DAE"/>
    <w:rsid w:val="008F0321"/>
    <w:rsid w:val="008F5D30"/>
    <w:rsid w:val="008F76F4"/>
    <w:rsid w:val="008F79B7"/>
    <w:rsid w:val="008F7B55"/>
    <w:rsid w:val="0090152A"/>
    <w:rsid w:val="009017A6"/>
    <w:rsid w:val="00905CCF"/>
    <w:rsid w:val="00906773"/>
    <w:rsid w:val="00910A16"/>
    <w:rsid w:val="00910D64"/>
    <w:rsid w:val="00916C3B"/>
    <w:rsid w:val="00921A8A"/>
    <w:rsid w:val="00921B65"/>
    <w:rsid w:val="0092211F"/>
    <w:rsid w:val="00925ABB"/>
    <w:rsid w:val="00926CA5"/>
    <w:rsid w:val="00926D8E"/>
    <w:rsid w:val="009314D6"/>
    <w:rsid w:val="009319BB"/>
    <w:rsid w:val="0094028F"/>
    <w:rsid w:val="00940A04"/>
    <w:rsid w:val="00943361"/>
    <w:rsid w:val="00952BC7"/>
    <w:rsid w:val="00957120"/>
    <w:rsid w:val="00957426"/>
    <w:rsid w:val="00961B47"/>
    <w:rsid w:val="009624C4"/>
    <w:rsid w:val="00962B49"/>
    <w:rsid w:val="009633AC"/>
    <w:rsid w:val="0096342C"/>
    <w:rsid w:val="009641F0"/>
    <w:rsid w:val="00964208"/>
    <w:rsid w:val="00964DA3"/>
    <w:rsid w:val="00972368"/>
    <w:rsid w:val="00972824"/>
    <w:rsid w:val="00975880"/>
    <w:rsid w:val="00991547"/>
    <w:rsid w:val="00995715"/>
    <w:rsid w:val="00996CD9"/>
    <w:rsid w:val="009978CF"/>
    <w:rsid w:val="009A15FB"/>
    <w:rsid w:val="009A349E"/>
    <w:rsid w:val="009A7361"/>
    <w:rsid w:val="009B29B2"/>
    <w:rsid w:val="009B540C"/>
    <w:rsid w:val="009B6D7D"/>
    <w:rsid w:val="009C0B25"/>
    <w:rsid w:val="009C16B5"/>
    <w:rsid w:val="009C1A60"/>
    <w:rsid w:val="009C44F0"/>
    <w:rsid w:val="009C46BE"/>
    <w:rsid w:val="009C58B0"/>
    <w:rsid w:val="009C63D4"/>
    <w:rsid w:val="009D2538"/>
    <w:rsid w:val="009D2C4A"/>
    <w:rsid w:val="009D7D29"/>
    <w:rsid w:val="009E2F5E"/>
    <w:rsid w:val="009E4929"/>
    <w:rsid w:val="009E5F7C"/>
    <w:rsid w:val="009F1735"/>
    <w:rsid w:val="009F3108"/>
    <w:rsid w:val="009F42A9"/>
    <w:rsid w:val="009F6505"/>
    <w:rsid w:val="009F70D1"/>
    <w:rsid w:val="00A00E31"/>
    <w:rsid w:val="00A0165A"/>
    <w:rsid w:val="00A0475C"/>
    <w:rsid w:val="00A051A1"/>
    <w:rsid w:val="00A061EB"/>
    <w:rsid w:val="00A135F1"/>
    <w:rsid w:val="00A1440A"/>
    <w:rsid w:val="00A14C74"/>
    <w:rsid w:val="00A201A5"/>
    <w:rsid w:val="00A216CE"/>
    <w:rsid w:val="00A254D6"/>
    <w:rsid w:val="00A30F99"/>
    <w:rsid w:val="00A31333"/>
    <w:rsid w:val="00A32D91"/>
    <w:rsid w:val="00A3609B"/>
    <w:rsid w:val="00A360EE"/>
    <w:rsid w:val="00A36A44"/>
    <w:rsid w:val="00A36FD6"/>
    <w:rsid w:val="00A371A8"/>
    <w:rsid w:val="00A52F47"/>
    <w:rsid w:val="00A5394E"/>
    <w:rsid w:val="00A5459C"/>
    <w:rsid w:val="00A54FA0"/>
    <w:rsid w:val="00A563DB"/>
    <w:rsid w:val="00A5728F"/>
    <w:rsid w:val="00A57781"/>
    <w:rsid w:val="00A60026"/>
    <w:rsid w:val="00A6147B"/>
    <w:rsid w:val="00A6268B"/>
    <w:rsid w:val="00A6591A"/>
    <w:rsid w:val="00A666B8"/>
    <w:rsid w:val="00A67CCD"/>
    <w:rsid w:val="00A71514"/>
    <w:rsid w:val="00A720EC"/>
    <w:rsid w:val="00A73B0E"/>
    <w:rsid w:val="00A73C05"/>
    <w:rsid w:val="00A745FD"/>
    <w:rsid w:val="00A82441"/>
    <w:rsid w:val="00A837E5"/>
    <w:rsid w:val="00A86EAF"/>
    <w:rsid w:val="00A97377"/>
    <w:rsid w:val="00AA018C"/>
    <w:rsid w:val="00AA039A"/>
    <w:rsid w:val="00AA4FC0"/>
    <w:rsid w:val="00AA62BB"/>
    <w:rsid w:val="00AB1744"/>
    <w:rsid w:val="00AB180A"/>
    <w:rsid w:val="00AB30DA"/>
    <w:rsid w:val="00AB708A"/>
    <w:rsid w:val="00AD1745"/>
    <w:rsid w:val="00AD2576"/>
    <w:rsid w:val="00AD2DC1"/>
    <w:rsid w:val="00AD5727"/>
    <w:rsid w:val="00AD7EB0"/>
    <w:rsid w:val="00AE17D9"/>
    <w:rsid w:val="00AE23C9"/>
    <w:rsid w:val="00AE6569"/>
    <w:rsid w:val="00AE7122"/>
    <w:rsid w:val="00AF42E0"/>
    <w:rsid w:val="00AF48DE"/>
    <w:rsid w:val="00AF6E78"/>
    <w:rsid w:val="00AF7177"/>
    <w:rsid w:val="00B0251D"/>
    <w:rsid w:val="00B03D47"/>
    <w:rsid w:val="00B0420D"/>
    <w:rsid w:val="00B0495A"/>
    <w:rsid w:val="00B04EC5"/>
    <w:rsid w:val="00B05577"/>
    <w:rsid w:val="00B113FF"/>
    <w:rsid w:val="00B1144D"/>
    <w:rsid w:val="00B1225D"/>
    <w:rsid w:val="00B12979"/>
    <w:rsid w:val="00B137CD"/>
    <w:rsid w:val="00B1611E"/>
    <w:rsid w:val="00B162AB"/>
    <w:rsid w:val="00B20C1D"/>
    <w:rsid w:val="00B21DD3"/>
    <w:rsid w:val="00B23240"/>
    <w:rsid w:val="00B23F1D"/>
    <w:rsid w:val="00B25112"/>
    <w:rsid w:val="00B26624"/>
    <w:rsid w:val="00B268C8"/>
    <w:rsid w:val="00B30F38"/>
    <w:rsid w:val="00B367A1"/>
    <w:rsid w:val="00B403CD"/>
    <w:rsid w:val="00B41863"/>
    <w:rsid w:val="00B41D62"/>
    <w:rsid w:val="00B42619"/>
    <w:rsid w:val="00B45F79"/>
    <w:rsid w:val="00B46F8D"/>
    <w:rsid w:val="00B50550"/>
    <w:rsid w:val="00B52762"/>
    <w:rsid w:val="00B5311A"/>
    <w:rsid w:val="00B532CF"/>
    <w:rsid w:val="00B56345"/>
    <w:rsid w:val="00B56F1C"/>
    <w:rsid w:val="00B61C2D"/>
    <w:rsid w:val="00B6379F"/>
    <w:rsid w:val="00B766FA"/>
    <w:rsid w:val="00B77887"/>
    <w:rsid w:val="00B8459B"/>
    <w:rsid w:val="00B85280"/>
    <w:rsid w:val="00B879D1"/>
    <w:rsid w:val="00B923CE"/>
    <w:rsid w:val="00B958C4"/>
    <w:rsid w:val="00B976B7"/>
    <w:rsid w:val="00BA02B5"/>
    <w:rsid w:val="00BA15E3"/>
    <w:rsid w:val="00BA3962"/>
    <w:rsid w:val="00BA3B49"/>
    <w:rsid w:val="00BA4612"/>
    <w:rsid w:val="00BA5562"/>
    <w:rsid w:val="00BB1682"/>
    <w:rsid w:val="00BB5D87"/>
    <w:rsid w:val="00BB7D09"/>
    <w:rsid w:val="00BC285F"/>
    <w:rsid w:val="00BC6377"/>
    <w:rsid w:val="00BD410A"/>
    <w:rsid w:val="00BD5580"/>
    <w:rsid w:val="00BE0F70"/>
    <w:rsid w:val="00BE1E80"/>
    <w:rsid w:val="00BE4F72"/>
    <w:rsid w:val="00BE6B23"/>
    <w:rsid w:val="00BE75B6"/>
    <w:rsid w:val="00BF02E4"/>
    <w:rsid w:val="00BF04AF"/>
    <w:rsid w:val="00BF0C23"/>
    <w:rsid w:val="00BF2017"/>
    <w:rsid w:val="00BF28B9"/>
    <w:rsid w:val="00BF3C6F"/>
    <w:rsid w:val="00BF6186"/>
    <w:rsid w:val="00C0363C"/>
    <w:rsid w:val="00C067D6"/>
    <w:rsid w:val="00C1084D"/>
    <w:rsid w:val="00C10A69"/>
    <w:rsid w:val="00C12EF0"/>
    <w:rsid w:val="00C16AD8"/>
    <w:rsid w:val="00C2099F"/>
    <w:rsid w:val="00C2123C"/>
    <w:rsid w:val="00C22F7A"/>
    <w:rsid w:val="00C237DD"/>
    <w:rsid w:val="00C2385C"/>
    <w:rsid w:val="00C2699A"/>
    <w:rsid w:val="00C310F0"/>
    <w:rsid w:val="00C31D92"/>
    <w:rsid w:val="00C34164"/>
    <w:rsid w:val="00C34987"/>
    <w:rsid w:val="00C351C3"/>
    <w:rsid w:val="00C40DF5"/>
    <w:rsid w:val="00C4231F"/>
    <w:rsid w:val="00C424C4"/>
    <w:rsid w:val="00C42B9E"/>
    <w:rsid w:val="00C4391A"/>
    <w:rsid w:val="00C4535D"/>
    <w:rsid w:val="00C52626"/>
    <w:rsid w:val="00C547EB"/>
    <w:rsid w:val="00C5692D"/>
    <w:rsid w:val="00C64D96"/>
    <w:rsid w:val="00C675EB"/>
    <w:rsid w:val="00C701E2"/>
    <w:rsid w:val="00C71C87"/>
    <w:rsid w:val="00C72BB8"/>
    <w:rsid w:val="00C740B5"/>
    <w:rsid w:val="00C74397"/>
    <w:rsid w:val="00C74734"/>
    <w:rsid w:val="00C75B22"/>
    <w:rsid w:val="00C760E7"/>
    <w:rsid w:val="00C8020A"/>
    <w:rsid w:val="00C80B65"/>
    <w:rsid w:val="00C82483"/>
    <w:rsid w:val="00C83BC9"/>
    <w:rsid w:val="00C9430D"/>
    <w:rsid w:val="00C94F1D"/>
    <w:rsid w:val="00CA113D"/>
    <w:rsid w:val="00CA13E5"/>
    <w:rsid w:val="00CB06F2"/>
    <w:rsid w:val="00CB4D17"/>
    <w:rsid w:val="00CC4694"/>
    <w:rsid w:val="00CD0F80"/>
    <w:rsid w:val="00CD136E"/>
    <w:rsid w:val="00CD6472"/>
    <w:rsid w:val="00CE1F1B"/>
    <w:rsid w:val="00CE41C6"/>
    <w:rsid w:val="00CE7801"/>
    <w:rsid w:val="00CF1FCF"/>
    <w:rsid w:val="00CF44C0"/>
    <w:rsid w:val="00CF64D1"/>
    <w:rsid w:val="00CF711D"/>
    <w:rsid w:val="00CF7EB0"/>
    <w:rsid w:val="00D03DC4"/>
    <w:rsid w:val="00D1501D"/>
    <w:rsid w:val="00D16E80"/>
    <w:rsid w:val="00D200D0"/>
    <w:rsid w:val="00D201F7"/>
    <w:rsid w:val="00D20E6F"/>
    <w:rsid w:val="00D259CA"/>
    <w:rsid w:val="00D30469"/>
    <w:rsid w:val="00D31ABE"/>
    <w:rsid w:val="00D358E7"/>
    <w:rsid w:val="00D41BA3"/>
    <w:rsid w:val="00D42ACC"/>
    <w:rsid w:val="00D43319"/>
    <w:rsid w:val="00D43EBF"/>
    <w:rsid w:val="00D43EC0"/>
    <w:rsid w:val="00D44B31"/>
    <w:rsid w:val="00D4624F"/>
    <w:rsid w:val="00D4793C"/>
    <w:rsid w:val="00D50674"/>
    <w:rsid w:val="00D507E2"/>
    <w:rsid w:val="00D53A93"/>
    <w:rsid w:val="00D55CB3"/>
    <w:rsid w:val="00D572CB"/>
    <w:rsid w:val="00D612A7"/>
    <w:rsid w:val="00D62BB9"/>
    <w:rsid w:val="00D641E2"/>
    <w:rsid w:val="00D641F2"/>
    <w:rsid w:val="00D65F17"/>
    <w:rsid w:val="00D67073"/>
    <w:rsid w:val="00D71CA0"/>
    <w:rsid w:val="00D71F0B"/>
    <w:rsid w:val="00D72F00"/>
    <w:rsid w:val="00D83533"/>
    <w:rsid w:val="00D87851"/>
    <w:rsid w:val="00D91E17"/>
    <w:rsid w:val="00D96EDD"/>
    <w:rsid w:val="00D97D26"/>
    <w:rsid w:val="00DA0203"/>
    <w:rsid w:val="00DA28FD"/>
    <w:rsid w:val="00DA3E67"/>
    <w:rsid w:val="00DA4055"/>
    <w:rsid w:val="00DA55DB"/>
    <w:rsid w:val="00DA6E46"/>
    <w:rsid w:val="00DB3079"/>
    <w:rsid w:val="00DB3C00"/>
    <w:rsid w:val="00DB5657"/>
    <w:rsid w:val="00DB5EBB"/>
    <w:rsid w:val="00DC4E4A"/>
    <w:rsid w:val="00DC5666"/>
    <w:rsid w:val="00DC6217"/>
    <w:rsid w:val="00DD15EC"/>
    <w:rsid w:val="00DD3948"/>
    <w:rsid w:val="00DD4593"/>
    <w:rsid w:val="00DE1EAC"/>
    <w:rsid w:val="00DF2E1D"/>
    <w:rsid w:val="00DF34F1"/>
    <w:rsid w:val="00DF69F4"/>
    <w:rsid w:val="00DF7665"/>
    <w:rsid w:val="00E0415F"/>
    <w:rsid w:val="00E05D00"/>
    <w:rsid w:val="00E10261"/>
    <w:rsid w:val="00E12AEA"/>
    <w:rsid w:val="00E172B8"/>
    <w:rsid w:val="00E2037E"/>
    <w:rsid w:val="00E234F6"/>
    <w:rsid w:val="00E259A6"/>
    <w:rsid w:val="00E2611E"/>
    <w:rsid w:val="00E3222D"/>
    <w:rsid w:val="00E3261C"/>
    <w:rsid w:val="00E32A43"/>
    <w:rsid w:val="00E5054E"/>
    <w:rsid w:val="00E51E36"/>
    <w:rsid w:val="00E52E22"/>
    <w:rsid w:val="00E54454"/>
    <w:rsid w:val="00E559C1"/>
    <w:rsid w:val="00E57AD3"/>
    <w:rsid w:val="00E618C9"/>
    <w:rsid w:val="00E61E68"/>
    <w:rsid w:val="00E654FA"/>
    <w:rsid w:val="00E665FE"/>
    <w:rsid w:val="00E67BC8"/>
    <w:rsid w:val="00E70678"/>
    <w:rsid w:val="00E71051"/>
    <w:rsid w:val="00E720CD"/>
    <w:rsid w:val="00E72D03"/>
    <w:rsid w:val="00E77600"/>
    <w:rsid w:val="00E7781B"/>
    <w:rsid w:val="00E8188E"/>
    <w:rsid w:val="00E84BC1"/>
    <w:rsid w:val="00E91FDA"/>
    <w:rsid w:val="00E923D9"/>
    <w:rsid w:val="00E94973"/>
    <w:rsid w:val="00E94B4B"/>
    <w:rsid w:val="00E96972"/>
    <w:rsid w:val="00EA0DF4"/>
    <w:rsid w:val="00EA18ED"/>
    <w:rsid w:val="00EA20B8"/>
    <w:rsid w:val="00EA2691"/>
    <w:rsid w:val="00EA298A"/>
    <w:rsid w:val="00EA5717"/>
    <w:rsid w:val="00EA6B5F"/>
    <w:rsid w:val="00EA788F"/>
    <w:rsid w:val="00EB6898"/>
    <w:rsid w:val="00EC1C8B"/>
    <w:rsid w:val="00EC2117"/>
    <w:rsid w:val="00EC2B08"/>
    <w:rsid w:val="00EC6E25"/>
    <w:rsid w:val="00EC78A1"/>
    <w:rsid w:val="00ED234A"/>
    <w:rsid w:val="00ED3745"/>
    <w:rsid w:val="00ED4104"/>
    <w:rsid w:val="00ED575F"/>
    <w:rsid w:val="00ED57AD"/>
    <w:rsid w:val="00EE6D6A"/>
    <w:rsid w:val="00EF5B33"/>
    <w:rsid w:val="00EF6524"/>
    <w:rsid w:val="00F034B2"/>
    <w:rsid w:val="00F04C33"/>
    <w:rsid w:val="00F04C47"/>
    <w:rsid w:val="00F056BA"/>
    <w:rsid w:val="00F06AF5"/>
    <w:rsid w:val="00F16154"/>
    <w:rsid w:val="00F1716F"/>
    <w:rsid w:val="00F25134"/>
    <w:rsid w:val="00F2777D"/>
    <w:rsid w:val="00F27E61"/>
    <w:rsid w:val="00F30838"/>
    <w:rsid w:val="00F31073"/>
    <w:rsid w:val="00F31ADD"/>
    <w:rsid w:val="00F410CE"/>
    <w:rsid w:val="00F44297"/>
    <w:rsid w:val="00F44307"/>
    <w:rsid w:val="00F44B9D"/>
    <w:rsid w:val="00F44BAF"/>
    <w:rsid w:val="00F46007"/>
    <w:rsid w:val="00F47BA0"/>
    <w:rsid w:val="00F47BFE"/>
    <w:rsid w:val="00F57F96"/>
    <w:rsid w:val="00F70832"/>
    <w:rsid w:val="00F70A7D"/>
    <w:rsid w:val="00F71795"/>
    <w:rsid w:val="00F73E2A"/>
    <w:rsid w:val="00F74ED1"/>
    <w:rsid w:val="00F75911"/>
    <w:rsid w:val="00F80CA5"/>
    <w:rsid w:val="00F80FC9"/>
    <w:rsid w:val="00F81BB2"/>
    <w:rsid w:val="00F905C5"/>
    <w:rsid w:val="00F938F9"/>
    <w:rsid w:val="00F944B0"/>
    <w:rsid w:val="00F95972"/>
    <w:rsid w:val="00F95A02"/>
    <w:rsid w:val="00FA6953"/>
    <w:rsid w:val="00FA6DB6"/>
    <w:rsid w:val="00FA7F6D"/>
    <w:rsid w:val="00FB0856"/>
    <w:rsid w:val="00FC03F5"/>
    <w:rsid w:val="00FC1E09"/>
    <w:rsid w:val="00FC3713"/>
    <w:rsid w:val="00FC38C8"/>
    <w:rsid w:val="00FC4C01"/>
    <w:rsid w:val="00FC6BB0"/>
    <w:rsid w:val="00FC6E00"/>
    <w:rsid w:val="00FC7ED3"/>
    <w:rsid w:val="00FD190C"/>
    <w:rsid w:val="00FD2EF4"/>
    <w:rsid w:val="00FD6424"/>
    <w:rsid w:val="00FE5B27"/>
    <w:rsid w:val="00FE7E03"/>
    <w:rsid w:val="00FF0747"/>
    <w:rsid w:val="00FF4BB5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7B4CA2"/>
  <w15:docId w15:val="{B497D015-206D-4104-BC85-406A78B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BBB"/>
    <w:rPr>
      <w:rFonts w:ascii="Verdana" w:hAnsi="Verdana"/>
      <w:sz w:val="18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rsid w:val="007109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9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9C44F0"/>
    <w:pPr>
      <w:numPr>
        <w:numId w:val="9"/>
      </w:numPr>
      <w:spacing w:after="240"/>
    </w:pPr>
  </w:style>
  <w:style w:type="paragraph" w:customStyle="1" w:styleId="aDefinition">
    <w:name w:val="(a) Definition"/>
    <w:basedOn w:val="Body"/>
    <w:qFormat/>
    <w:rsid w:val="00F44B9D"/>
    <w:pPr>
      <w:numPr>
        <w:ilvl w:val="1"/>
      </w:numPr>
    </w:pPr>
  </w:style>
  <w:style w:type="paragraph" w:customStyle="1" w:styleId="iDefinition">
    <w:name w:val="(i) Definition"/>
    <w:basedOn w:val="Body"/>
    <w:qFormat/>
    <w:rsid w:val="005D221E"/>
    <w:pPr>
      <w:numPr>
        <w:ilvl w:val="2"/>
      </w:numPr>
      <w:tabs>
        <w:tab w:val="clear" w:pos="1843"/>
      </w:tabs>
    </w:pPr>
  </w:style>
  <w:style w:type="paragraph" w:customStyle="1" w:styleId="Body1">
    <w:name w:val="Body 1"/>
    <w:basedOn w:val="Body"/>
    <w:qFormat/>
    <w:rsid w:val="005D221E"/>
    <w:pPr>
      <w:ind w:left="851"/>
    </w:pPr>
  </w:style>
  <w:style w:type="paragraph" w:customStyle="1" w:styleId="Background">
    <w:name w:val="Background"/>
    <w:basedOn w:val="Body1"/>
    <w:qFormat/>
    <w:rsid w:val="005D221E"/>
    <w:pPr>
      <w:numPr>
        <w:numId w:val="1"/>
      </w:numPr>
    </w:pPr>
  </w:style>
  <w:style w:type="paragraph" w:customStyle="1" w:styleId="Body2">
    <w:name w:val="Body 2"/>
    <w:basedOn w:val="Body1"/>
    <w:qFormat/>
    <w:rsid w:val="005D221E"/>
  </w:style>
  <w:style w:type="paragraph" w:customStyle="1" w:styleId="Body3">
    <w:name w:val="Body 3"/>
    <w:basedOn w:val="Body2"/>
    <w:qFormat/>
    <w:rsid w:val="005D221E"/>
    <w:pPr>
      <w:ind w:left="1843"/>
    </w:pPr>
  </w:style>
  <w:style w:type="paragraph" w:customStyle="1" w:styleId="Body4">
    <w:name w:val="Body 4"/>
    <w:basedOn w:val="Body3"/>
    <w:qFormat/>
    <w:rsid w:val="005D221E"/>
    <w:pPr>
      <w:ind w:left="3119"/>
    </w:pPr>
  </w:style>
  <w:style w:type="paragraph" w:customStyle="1" w:styleId="Body5">
    <w:name w:val="Body 5"/>
    <w:basedOn w:val="Body3"/>
    <w:qFormat/>
    <w:rsid w:val="005D221E"/>
    <w:pPr>
      <w:ind w:left="3119"/>
    </w:pPr>
  </w:style>
  <w:style w:type="paragraph" w:customStyle="1" w:styleId="Bullet1">
    <w:name w:val="Bullet 1"/>
    <w:basedOn w:val="Body1"/>
    <w:qFormat/>
    <w:rsid w:val="005D221E"/>
    <w:pPr>
      <w:numPr>
        <w:numId w:val="2"/>
      </w:numPr>
    </w:pPr>
  </w:style>
  <w:style w:type="paragraph" w:customStyle="1" w:styleId="Bullet2">
    <w:name w:val="Bullet 2"/>
    <w:basedOn w:val="Body2"/>
    <w:qFormat/>
    <w:rsid w:val="005D221E"/>
    <w:pPr>
      <w:numPr>
        <w:ilvl w:val="1"/>
        <w:numId w:val="2"/>
      </w:numPr>
    </w:pPr>
  </w:style>
  <w:style w:type="paragraph" w:customStyle="1" w:styleId="Bullet3">
    <w:name w:val="Bullet 3"/>
    <w:basedOn w:val="Body3"/>
    <w:qFormat/>
    <w:rsid w:val="005D221E"/>
    <w:pPr>
      <w:numPr>
        <w:ilvl w:val="2"/>
        <w:numId w:val="2"/>
      </w:numPr>
    </w:pPr>
  </w:style>
  <w:style w:type="character" w:customStyle="1" w:styleId="CrossReference">
    <w:name w:val="Cross Reference"/>
    <w:basedOn w:val="DefaultParagraphFont"/>
    <w:qFormat/>
    <w:rsid w:val="005D221E"/>
    <w:rPr>
      <w:b/>
    </w:rPr>
  </w:style>
  <w:style w:type="paragraph" w:styleId="Footer">
    <w:name w:val="footer"/>
    <w:basedOn w:val="Normal"/>
    <w:semiHidden/>
    <w:rsid w:val="005D221E"/>
    <w:pPr>
      <w:tabs>
        <w:tab w:val="center" w:pos="4536"/>
      </w:tabs>
    </w:pPr>
    <w:rPr>
      <w:noProof/>
      <w:sz w:val="16"/>
    </w:rPr>
  </w:style>
  <w:style w:type="character" w:styleId="FootnoteReference">
    <w:name w:val="footnote reference"/>
    <w:basedOn w:val="DefaultParagraphFont"/>
    <w:semiHidden/>
    <w:rsid w:val="005D221E"/>
    <w:rPr>
      <w:rFonts w:ascii="Tahoma" w:hAnsi="Tahoma"/>
      <w:b/>
      <w:color w:val="auto"/>
      <w:sz w:val="20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5D221E"/>
    <w:pPr>
      <w:tabs>
        <w:tab w:val="left" w:pos="851"/>
      </w:tabs>
      <w:spacing w:after="60"/>
      <w:ind w:left="851" w:hanging="851"/>
    </w:pPr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5D221E"/>
    <w:pPr>
      <w:tabs>
        <w:tab w:val="center" w:pos="4536"/>
        <w:tab w:val="right" w:pos="9072"/>
      </w:tabs>
    </w:pPr>
    <w:rPr>
      <w:noProof/>
      <w:sz w:val="16"/>
    </w:rPr>
  </w:style>
  <w:style w:type="paragraph" w:customStyle="1" w:styleId="Level1">
    <w:name w:val="Level 1"/>
    <w:basedOn w:val="Body1"/>
    <w:qFormat/>
    <w:rsid w:val="005D221E"/>
    <w:pPr>
      <w:numPr>
        <w:numId w:val="3"/>
      </w:numPr>
      <w:outlineLvl w:val="0"/>
    </w:pPr>
  </w:style>
  <w:style w:type="character" w:customStyle="1" w:styleId="Level1asHeadingtext">
    <w:name w:val="Level 1 as Heading (text)"/>
    <w:basedOn w:val="DefaultParagraphFont"/>
    <w:rsid w:val="005D221E"/>
    <w:rPr>
      <w:b/>
    </w:rPr>
  </w:style>
  <w:style w:type="paragraph" w:customStyle="1" w:styleId="Level2">
    <w:name w:val="Level 2"/>
    <w:basedOn w:val="Body2"/>
    <w:qFormat/>
    <w:rsid w:val="005D221E"/>
    <w:pPr>
      <w:numPr>
        <w:ilvl w:val="1"/>
        <w:numId w:val="3"/>
      </w:numPr>
      <w:outlineLvl w:val="1"/>
    </w:pPr>
  </w:style>
  <w:style w:type="character" w:customStyle="1" w:styleId="Level2asHeadingtext">
    <w:name w:val="Level 2 as Heading (text)"/>
    <w:basedOn w:val="DefaultParagraphFont"/>
    <w:rsid w:val="005D221E"/>
    <w:rPr>
      <w:b/>
    </w:rPr>
  </w:style>
  <w:style w:type="paragraph" w:customStyle="1" w:styleId="Level3">
    <w:name w:val="Level 3"/>
    <w:basedOn w:val="Body3"/>
    <w:qFormat/>
    <w:rsid w:val="005D221E"/>
    <w:pPr>
      <w:numPr>
        <w:ilvl w:val="2"/>
        <w:numId w:val="3"/>
      </w:numPr>
      <w:outlineLvl w:val="2"/>
    </w:pPr>
  </w:style>
  <w:style w:type="character" w:customStyle="1" w:styleId="Level3asHeadingtext">
    <w:name w:val="Level 3 as Heading (text)"/>
    <w:basedOn w:val="DefaultParagraphFont"/>
    <w:rsid w:val="005D221E"/>
    <w:rPr>
      <w:b/>
    </w:rPr>
  </w:style>
  <w:style w:type="paragraph" w:customStyle="1" w:styleId="Level4">
    <w:name w:val="Level 4"/>
    <w:basedOn w:val="Body4"/>
    <w:qFormat/>
    <w:rsid w:val="005D221E"/>
    <w:pPr>
      <w:numPr>
        <w:ilvl w:val="3"/>
        <w:numId w:val="3"/>
      </w:numPr>
      <w:outlineLvl w:val="3"/>
    </w:pPr>
  </w:style>
  <w:style w:type="paragraph" w:customStyle="1" w:styleId="Level5">
    <w:name w:val="Level 5"/>
    <w:basedOn w:val="Body5"/>
    <w:qFormat/>
    <w:rsid w:val="005D221E"/>
    <w:pPr>
      <w:numPr>
        <w:ilvl w:val="4"/>
        <w:numId w:val="3"/>
      </w:numPr>
      <w:outlineLvl w:val="4"/>
    </w:pPr>
  </w:style>
  <w:style w:type="character" w:styleId="PageNumber">
    <w:name w:val="page number"/>
    <w:basedOn w:val="DefaultParagraphFont"/>
    <w:semiHidden/>
    <w:rsid w:val="005D221E"/>
    <w:rPr>
      <w:sz w:val="16"/>
    </w:rPr>
  </w:style>
  <w:style w:type="paragraph" w:customStyle="1" w:styleId="Parties">
    <w:name w:val="Parties"/>
    <w:basedOn w:val="Body1"/>
    <w:qFormat/>
    <w:rsid w:val="005D221E"/>
    <w:pPr>
      <w:numPr>
        <w:numId w:val="4"/>
      </w:numPr>
    </w:pPr>
  </w:style>
  <w:style w:type="paragraph" w:customStyle="1" w:styleId="Rule1">
    <w:name w:val="Rule 1"/>
    <w:basedOn w:val="Body"/>
    <w:semiHidden/>
    <w:rsid w:val="005D221E"/>
    <w:pPr>
      <w:keepNext/>
      <w:numPr>
        <w:numId w:val="5"/>
      </w:numPr>
    </w:pPr>
    <w:rPr>
      <w:b/>
    </w:rPr>
  </w:style>
  <w:style w:type="paragraph" w:customStyle="1" w:styleId="Rule2">
    <w:name w:val="Rule 2"/>
    <w:basedOn w:val="Body2"/>
    <w:semiHidden/>
    <w:rsid w:val="005D221E"/>
    <w:pPr>
      <w:numPr>
        <w:ilvl w:val="1"/>
        <w:numId w:val="5"/>
      </w:numPr>
    </w:pPr>
  </w:style>
  <w:style w:type="paragraph" w:customStyle="1" w:styleId="Rule3">
    <w:name w:val="Rule 3"/>
    <w:basedOn w:val="Body3"/>
    <w:semiHidden/>
    <w:rsid w:val="005D221E"/>
    <w:pPr>
      <w:numPr>
        <w:ilvl w:val="2"/>
        <w:numId w:val="5"/>
      </w:numPr>
    </w:pPr>
  </w:style>
  <w:style w:type="paragraph" w:customStyle="1" w:styleId="Rule4">
    <w:name w:val="Rule 4"/>
    <w:basedOn w:val="Body4"/>
    <w:semiHidden/>
    <w:rsid w:val="005D221E"/>
    <w:pPr>
      <w:numPr>
        <w:ilvl w:val="3"/>
        <w:numId w:val="5"/>
      </w:numPr>
    </w:pPr>
  </w:style>
  <w:style w:type="paragraph" w:customStyle="1" w:styleId="Rule5">
    <w:name w:val="Rule 5"/>
    <w:basedOn w:val="Body5"/>
    <w:semiHidden/>
    <w:rsid w:val="005D221E"/>
    <w:pPr>
      <w:numPr>
        <w:ilvl w:val="4"/>
        <w:numId w:val="5"/>
      </w:numPr>
    </w:pPr>
  </w:style>
  <w:style w:type="paragraph" w:customStyle="1" w:styleId="Schedule">
    <w:name w:val="Schedule"/>
    <w:basedOn w:val="Normal"/>
    <w:semiHidden/>
    <w:rsid w:val="005D221E"/>
    <w:pPr>
      <w:keepNext/>
      <w:numPr>
        <w:numId w:val="6"/>
      </w:numPr>
      <w:spacing w:after="240"/>
      <w:jc w:val="center"/>
    </w:pPr>
    <w:rPr>
      <w:b/>
      <w:caps/>
      <w:sz w:val="24"/>
    </w:rPr>
  </w:style>
  <w:style w:type="paragraph" w:customStyle="1" w:styleId="ScheduleTitle">
    <w:name w:val="Schedule Title"/>
    <w:basedOn w:val="Body"/>
    <w:qFormat/>
    <w:rsid w:val="005D221E"/>
    <w:pPr>
      <w:keepNext/>
      <w:spacing w:after="480"/>
      <w:jc w:val="center"/>
    </w:pPr>
    <w:rPr>
      <w:b/>
    </w:rPr>
  </w:style>
  <w:style w:type="paragraph" w:customStyle="1" w:styleId="aBankingDefinition">
    <w:name w:val="(a) Banking Definition"/>
    <w:basedOn w:val="Body"/>
    <w:qFormat/>
    <w:rsid w:val="00F44B9D"/>
    <w:pPr>
      <w:numPr>
        <w:numId w:val="8"/>
      </w:numPr>
    </w:pPr>
  </w:style>
  <w:style w:type="paragraph" w:customStyle="1" w:styleId="Sideheading">
    <w:name w:val="Sideheading"/>
    <w:basedOn w:val="Body"/>
    <w:qFormat/>
    <w:rsid w:val="005D221E"/>
    <w:rPr>
      <w:b/>
      <w:caps/>
    </w:rPr>
  </w:style>
  <w:style w:type="paragraph" w:customStyle="1" w:styleId="iBankingDefinition">
    <w:name w:val="(i) Banking Definition"/>
    <w:basedOn w:val="aBankingDefinition"/>
    <w:qFormat/>
    <w:rsid w:val="000D0EB3"/>
    <w:pPr>
      <w:numPr>
        <w:ilvl w:val="1"/>
      </w:numPr>
    </w:pPr>
  </w:style>
  <w:style w:type="paragraph" w:styleId="TOC1">
    <w:name w:val="toc 1"/>
    <w:basedOn w:val="Body"/>
    <w:next w:val="Normal"/>
    <w:semiHidden/>
    <w:rsid w:val="005D221E"/>
    <w:pPr>
      <w:tabs>
        <w:tab w:val="right" w:leader="dot" w:pos="9072"/>
      </w:tabs>
      <w:spacing w:after="60"/>
      <w:ind w:left="851" w:right="851" w:hanging="851"/>
    </w:pPr>
    <w:rPr>
      <w:caps/>
      <w:noProof/>
    </w:rPr>
  </w:style>
  <w:style w:type="paragraph" w:styleId="TOC2">
    <w:name w:val="toc 2"/>
    <w:basedOn w:val="Body"/>
    <w:next w:val="Normal"/>
    <w:semiHidden/>
    <w:rsid w:val="005D221E"/>
    <w:pPr>
      <w:tabs>
        <w:tab w:val="left" w:pos="1680"/>
        <w:tab w:val="right" w:leader="dot" w:pos="9072"/>
      </w:tabs>
      <w:spacing w:after="60"/>
      <w:ind w:left="1680" w:right="851" w:hanging="829"/>
    </w:pPr>
    <w:rPr>
      <w:noProof/>
    </w:rPr>
  </w:style>
  <w:style w:type="paragraph" w:styleId="TOC3">
    <w:name w:val="toc 3"/>
    <w:basedOn w:val="Body"/>
    <w:next w:val="Normal"/>
    <w:semiHidden/>
    <w:rsid w:val="005D221E"/>
    <w:pPr>
      <w:tabs>
        <w:tab w:val="right" w:leader="dot" w:pos="9072"/>
      </w:tabs>
      <w:spacing w:after="60"/>
      <w:ind w:left="851" w:right="851" w:hanging="851"/>
    </w:pPr>
    <w:rPr>
      <w:noProof/>
    </w:rPr>
  </w:style>
  <w:style w:type="paragraph" w:styleId="TOC4">
    <w:name w:val="toc 4"/>
    <w:basedOn w:val="Body"/>
    <w:next w:val="Normal"/>
    <w:semiHidden/>
    <w:rsid w:val="005D221E"/>
    <w:pPr>
      <w:keepNext/>
      <w:spacing w:after="60"/>
      <w:ind w:right="851"/>
    </w:pPr>
    <w:rPr>
      <w:b/>
      <w:noProof/>
    </w:rPr>
  </w:style>
  <w:style w:type="paragraph" w:styleId="TOC5">
    <w:name w:val="toc 5"/>
    <w:basedOn w:val="TOC1"/>
    <w:next w:val="Normal"/>
    <w:semiHidden/>
    <w:rsid w:val="0079192D"/>
    <w:pPr>
      <w:ind w:firstLine="0"/>
    </w:pPr>
    <w:rPr>
      <w:caps w:val="0"/>
    </w:rPr>
  </w:style>
  <w:style w:type="paragraph" w:styleId="TOC6">
    <w:name w:val="toc 6"/>
    <w:basedOn w:val="Normal"/>
    <w:next w:val="Normal"/>
    <w:semiHidden/>
    <w:rsid w:val="005D221E"/>
    <w:pPr>
      <w:tabs>
        <w:tab w:val="right" w:leader="dot" w:pos="9072"/>
      </w:tabs>
      <w:ind w:left="2835" w:right="851" w:hanging="1134"/>
    </w:pPr>
    <w:rPr>
      <w:noProof/>
    </w:rPr>
  </w:style>
  <w:style w:type="paragraph" w:customStyle="1" w:styleId="FootnoteTextContinuation">
    <w:name w:val="Footnote Text Continuation"/>
    <w:basedOn w:val="FootnoteText"/>
    <w:rsid w:val="00A86EAF"/>
    <w:pPr>
      <w:ind w:firstLine="0"/>
    </w:pPr>
  </w:style>
  <w:style w:type="paragraph" w:customStyle="1" w:styleId="Part">
    <w:name w:val="Part"/>
    <w:basedOn w:val="Body"/>
    <w:qFormat/>
    <w:rsid w:val="003000F0"/>
    <w:pPr>
      <w:numPr>
        <w:numId w:val="7"/>
      </w:numPr>
      <w:spacing w:line="312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4D78C3"/>
    <w:rPr>
      <w:rFonts w:ascii="Verdana" w:hAnsi="Verdana"/>
      <w:noProof/>
      <w:sz w:val="16"/>
      <w:lang w:eastAsia="en-GB"/>
    </w:rPr>
  </w:style>
  <w:style w:type="table" w:styleId="TableGrid">
    <w:name w:val="Table Grid"/>
    <w:basedOn w:val="TableNormal"/>
    <w:uiPriority w:val="59"/>
    <w:rsid w:val="004D7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BBB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BBB"/>
    <w:rPr>
      <w:rFonts w:ascii="Segoe UI" w:hAnsi="Segoe UI" w:cs="Segoe UI"/>
      <w:sz w:val="18"/>
      <w:szCs w:val="18"/>
      <w:lang w:eastAsia="en-GB"/>
    </w:rPr>
  </w:style>
  <w:style w:type="paragraph" w:customStyle="1" w:styleId="ExtraInfo">
    <w:name w:val="ExtraInfo"/>
    <w:basedOn w:val="Normal"/>
    <w:rsid w:val="00470BBB"/>
    <w:pPr>
      <w:framePr w:w="2206" w:h="919" w:hSpace="181" w:wrap="around" w:vAnchor="page" w:hAnchor="page" w:x="9385" w:y="211"/>
      <w:shd w:val="clear" w:color="auto" w:fill="FFFFFF"/>
    </w:pPr>
    <w:rPr>
      <w:sz w:val="14"/>
      <w:szCs w:val="14"/>
    </w:rPr>
  </w:style>
  <w:style w:type="paragraph" w:customStyle="1" w:styleId="Default">
    <w:name w:val="Default"/>
    <w:rsid w:val="00EC78A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1D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69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552B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AA4F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FC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FC0"/>
    <w:rPr>
      <w:rFonts w:ascii="Verdana" w:hAnsi="Verdana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F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FC0"/>
    <w:rPr>
      <w:rFonts w:ascii="Verdana" w:hAnsi="Verdana"/>
      <w:b/>
      <w:bCs/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B85280"/>
    <w:rPr>
      <w:rFonts w:ascii="Tahoma" w:hAnsi="Tahoma"/>
      <w:sz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109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F283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9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144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itseministeerium.e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spar.kaljurand@eversheds-sutherland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spar.kaljurand@eversheds-sutherland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par.kaljurand@eversheds-sutherland.ee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di\AppData\Local\Microsoft\Windows\Temporary%20Internet%20Files\Content.Outlook\O2QWCACM\Eston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8B5E8-D663-46BA-BC2C-1DFF59AA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Estonia.dotx</Template>
  <TotalTime>27</TotalTime>
  <Pages>2</Pages>
  <Words>276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Style</vt:lpstr>
    </vt:vector>
  </TitlesOfParts>
  <Company>Eversheds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Style</dc:title>
  <dc:subject/>
  <dc:creator>Heidi Usai</dc:creator>
  <cp:keywords/>
  <cp:lastModifiedBy>Eversheds Sutherland</cp:lastModifiedBy>
  <cp:revision>17</cp:revision>
  <cp:lastPrinted>2018-01-26T07:36:00Z</cp:lastPrinted>
  <dcterms:created xsi:type="dcterms:W3CDTF">2024-02-27T09:24:00Z</dcterms:created>
  <dcterms:modified xsi:type="dcterms:W3CDTF">2024-02-29T15:55:00Z</dcterms:modified>
</cp:coreProperties>
</file>